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A91C" w14:textId="77777777" w:rsidR="00877888" w:rsidRPr="00334A9F" w:rsidRDefault="00F238A6" w:rsidP="001126F0">
      <w:pPr>
        <w:pStyle w:val="BodyText"/>
        <w:rPr>
          <w:b/>
          <w:sz w:val="24"/>
          <w:szCs w:val="24"/>
        </w:rPr>
      </w:pPr>
      <w:r w:rsidRPr="00334A9F">
        <w:rPr>
          <w:noProof/>
          <w:sz w:val="24"/>
          <w:szCs w:val="24"/>
        </w:rPr>
        <w:drawing>
          <wp:anchor distT="0" distB="0" distL="114300" distR="114300" simplePos="0" relativeHeight="251680768" behindDoc="0" locked="0" layoutInCell="1" allowOverlap="1" wp14:anchorId="26A666D1" wp14:editId="58C3326C">
            <wp:simplePos x="0" y="0"/>
            <wp:positionH relativeFrom="column">
              <wp:posOffset>5139373</wp:posOffset>
            </wp:positionH>
            <wp:positionV relativeFrom="paragraph">
              <wp:posOffset>-351472</wp:posOffset>
            </wp:positionV>
            <wp:extent cx="788035" cy="798830"/>
            <wp:effectExtent l="0" t="0" r="0" b="127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4A9F">
        <w:rPr>
          <w:b/>
          <w:sz w:val="24"/>
          <w:szCs w:val="24"/>
        </w:rPr>
        <w:t>St John Bosco RC Primary School</w:t>
      </w:r>
    </w:p>
    <w:p w14:paraId="15AA48E5" w14:textId="77777777" w:rsidR="001126F0" w:rsidRPr="00334A9F" w:rsidRDefault="001126F0" w:rsidP="001126F0">
      <w:pPr>
        <w:pStyle w:val="BodyText"/>
        <w:rPr>
          <w:color w:val="FF0000"/>
          <w:sz w:val="24"/>
          <w:szCs w:val="24"/>
        </w:rPr>
      </w:pPr>
      <w:r w:rsidRPr="00334A9F">
        <w:rPr>
          <w:color w:val="FF0000"/>
          <w:sz w:val="24"/>
          <w:szCs w:val="24"/>
        </w:rPr>
        <w:t>With Jesus in our hearts, we love, pray, learn and play.</w:t>
      </w:r>
    </w:p>
    <w:p w14:paraId="672A6659" w14:textId="77777777" w:rsidR="001126F0" w:rsidRPr="00334A9F" w:rsidRDefault="001126F0" w:rsidP="001126F0">
      <w:pPr>
        <w:pStyle w:val="BodyText"/>
        <w:rPr>
          <w:b/>
          <w:sz w:val="24"/>
          <w:szCs w:val="24"/>
        </w:rPr>
      </w:pPr>
    </w:p>
    <w:p w14:paraId="0A37501D" w14:textId="77777777" w:rsidR="001126F0" w:rsidRPr="00334A9F" w:rsidRDefault="001126F0" w:rsidP="001126F0">
      <w:pPr>
        <w:pStyle w:val="BodyText"/>
        <w:rPr>
          <w:b/>
          <w:sz w:val="24"/>
          <w:szCs w:val="24"/>
        </w:rPr>
      </w:pPr>
    </w:p>
    <w:p w14:paraId="50AE1CB6" w14:textId="3575AB55" w:rsidR="003361F4" w:rsidRPr="00334A9F" w:rsidRDefault="00F238A6" w:rsidP="4DB37C36">
      <w:pPr>
        <w:pBdr>
          <w:top w:val="nil"/>
          <w:left w:val="nil"/>
          <w:bottom w:val="nil"/>
          <w:right w:val="nil"/>
          <w:between w:val="nil"/>
        </w:pBdr>
        <w:rPr>
          <w:rFonts w:ascii="Arial" w:eastAsia="Arial" w:hAnsi="Arial" w:cs="Arial"/>
          <w:b/>
          <w:bCs/>
          <w:color w:val="000000"/>
        </w:rPr>
      </w:pPr>
      <w:r w:rsidRPr="4DB37C36">
        <w:rPr>
          <w:rFonts w:ascii="Arial" w:eastAsia="Arial" w:hAnsi="Arial" w:cs="Arial"/>
          <w:b/>
          <w:bCs/>
          <w:color w:val="000000" w:themeColor="text1"/>
        </w:rPr>
        <w:t>Safeguarding Policy</w:t>
      </w:r>
      <w:r w:rsidR="00A14F74" w:rsidRPr="4DB37C36">
        <w:rPr>
          <w:rFonts w:ascii="Arial" w:eastAsia="Arial" w:hAnsi="Arial" w:cs="Arial"/>
          <w:b/>
          <w:bCs/>
          <w:color w:val="000000" w:themeColor="text1"/>
        </w:rPr>
        <w:t xml:space="preserve"> September 202</w:t>
      </w:r>
      <w:r w:rsidR="07DCB5DB" w:rsidRPr="4DB37C36">
        <w:rPr>
          <w:rFonts w:ascii="Arial" w:eastAsia="Arial" w:hAnsi="Arial" w:cs="Arial"/>
          <w:b/>
          <w:bCs/>
          <w:color w:val="000000" w:themeColor="text1"/>
        </w:rPr>
        <w:t>4</w:t>
      </w:r>
    </w:p>
    <w:p w14:paraId="5DAB6C7B" w14:textId="77777777" w:rsidR="003361F4" w:rsidRPr="00334A9F" w:rsidRDefault="003361F4">
      <w:pPr>
        <w:pBdr>
          <w:top w:val="nil"/>
          <w:left w:val="nil"/>
          <w:bottom w:val="nil"/>
          <w:right w:val="nil"/>
          <w:between w:val="nil"/>
        </w:pBdr>
        <w:tabs>
          <w:tab w:val="center" w:pos="4513"/>
          <w:tab w:val="right" w:pos="9026"/>
        </w:tabs>
        <w:rPr>
          <w:rFonts w:ascii="Arial" w:eastAsia="Arial" w:hAnsi="Arial" w:cs="Arial"/>
          <w:b/>
          <w:color w:val="000000"/>
        </w:rPr>
      </w:pPr>
    </w:p>
    <w:tbl>
      <w:tblPr>
        <w:tblStyle w:val="TableGrid"/>
        <w:tblW w:w="0" w:type="auto"/>
        <w:tblLook w:val="04A0" w:firstRow="1" w:lastRow="0" w:firstColumn="1" w:lastColumn="0" w:noHBand="0" w:noVBand="1"/>
      </w:tblPr>
      <w:tblGrid>
        <w:gridCol w:w="6374"/>
        <w:gridCol w:w="3136"/>
      </w:tblGrid>
      <w:tr w:rsidR="00962CF6" w:rsidRPr="00334A9F" w14:paraId="13BCD7FE" w14:textId="77777777" w:rsidTr="00962CF6">
        <w:tc>
          <w:tcPr>
            <w:tcW w:w="9510" w:type="dxa"/>
            <w:gridSpan w:val="2"/>
          </w:tcPr>
          <w:p w14:paraId="1798503D" w14:textId="77777777" w:rsidR="00962CF6" w:rsidRPr="00334A9F" w:rsidRDefault="00962CF6" w:rsidP="00962CF6">
            <w:pPr>
              <w:pBdr>
                <w:top w:val="nil"/>
                <w:left w:val="nil"/>
                <w:bottom w:val="nil"/>
                <w:right w:val="nil"/>
                <w:between w:val="nil"/>
              </w:pBdr>
              <w:tabs>
                <w:tab w:val="center" w:pos="4513"/>
                <w:tab w:val="right" w:pos="9026"/>
              </w:tabs>
              <w:rPr>
                <w:rFonts w:ascii="Arial" w:eastAsia="Arial" w:hAnsi="Arial" w:cs="Arial"/>
                <w:b/>
              </w:rPr>
            </w:pPr>
            <w:r w:rsidRPr="00334A9F">
              <w:rPr>
                <w:rFonts w:ascii="Arial" w:eastAsia="Arial" w:hAnsi="Arial" w:cs="Arial"/>
                <w:b/>
              </w:rPr>
              <w:t>St John Bosco RC Primary School</w:t>
            </w:r>
          </w:p>
          <w:p w14:paraId="02EB378F" w14:textId="77777777" w:rsidR="00FA7B7A" w:rsidRPr="00334A9F" w:rsidRDefault="00FA7B7A" w:rsidP="00962CF6">
            <w:pPr>
              <w:pBdr>
                <w:top w:val="nil"/>
                <w:left w:val="nil"/>
                <w:bottom w:val="nil"/>
                <w:right w:val="nil"/>
                <w:between w:val="nil"/>
              </w:pBdr>
              <w:tabs>
                <w:tab w:val="center" w:pos="4513"/>
                <w:tab w:val="right" w:pos="9026"/>
              </w:tabs>
              <w:rPr>
                <w:rFonts w:ascii="Arial" w:eastAsia="Arial" w:hAnsi="Arial" w:cs="Arial"/>
                <w:color w:val="00B050"/>
              </w:rPr>
            </w:pPr>
          </w:p>
        </w:tc>
      </w:tr>
      <w:tr w:rsidR="00962CF6" w:rsidRPr="00334A9F" w14:paraId="40AC0766" w14:textId="77777777" w:rsidTr="00962CF6">
        <w:tc>
          <w:tcPr>
            <w:tcW w:w="9510" w:type="dxa"/>
            <w:gridSpan w:val="2"/>
          </w:tcPr>
          <w:p w14:paraId="36BEDE67" w14:textId="77777777" w:rsidR="00962CF6" w:rsidRPr="00334A9F" w:rsidRDefault="00962CF6" w:rsidP="00962CF6">
            <w:pPr>
              <w:pBdr>
                <w:top w:val="nil"/>
                <w:left w:val="nil"/>
                <w:bottom w:val="nil"/>
                <w:right w:val="nil"/>
                <w:between w:val="nil"/>
              </w:pBdr>
              <w:tabs>
                <w:tab w:val="center" w:pos="4513"/>
                <w:tab w:val="right" w:pos="9026"/>
              </w:tabs>
              <w:rPr>
                <w:rFonts w:ascii="Arial" w:eastAsia="Arial" w:hAnsi="Arial" w:cs="Arial"/>
                <w:color w:val="000000"/>
              </w:rPr>
            </w:pPr>
            <w:r w:rsidRPr="00334A9F">
              <w:rPr>
                <w:rFonts w:ascii="Arial" w:eastAsia="Arial" w:hAnsi="Arial" w:cs="Arial"/>
                <w:color w:val="000000"/>
              </w:rPr>
              <w:t>The Headteacher</w:t>
            </w:r>
            <w:r w:rsidR="00761F6D" w:rsidRPr="00334A9F">
              <w:rPr>
                <w:rFonts w:ascii="Arial" w:eastAsia="Arial" w:hAnsi="Arial" w:cs="Arial"/>
                <w:color w:val="000000"/>
              </w:rPr>
              <w:t>,</w:t>
            </w:r>
            <w:r w:rsidRPr="00334A9F">
              <w:rPr>
                <w:rFonts w:ascii="Arial" w:eastAsia="Arial" w:hAnsi="Arial" w:cs="Arial"/>
                <w:color w:val="000000"/>
              </w:rPr>
              <w:t xml:space="preserve"> </w:t>
            </w:r>
            <w:r w:rsidR="004E6979">
              <w:rPr>
                <w:rFonts w:ascii="Arial" w:eastAsia="Arial" w:hAnsi="Arial" w:cs="Arial"/>
                <w:color w:val="000000"/>
              </w:rPr>
              <w:t>Mrs L Pearson</w:t>
            </w:r>
            <w:r w:rsidR="00761F6D" w:rsidRPr="00334A9F">
              <w:rPr>
                <w:rFonts w:ascii="Arial" w:eastAsia="Arial" w:hAnsi="Arial" w:cs="Arial"/>
                <w:color w:val="000000"/>
              </w:rPr>
              <w:t>, is the Designated Safeguarding Lead (DSL)</w:t>
            </w:r>
            <w:r w:rsidR="00736276" w:rsidRPr="00334A9F">
              <w:rPr>
                <w:rFonts w:ascii="Arial" w:eastAsia="Arial" w:hAnsi="Arial" w:cs="Arial"/>
                <w:color w:val="000000"/>
              </w:rPr>
              <w:t xml:space="preserve"> </w:t>
            </w:r>
            <w:r w:rsidR="00761F6D" w:rsidRPr="00334A9F">
              <w:rPr>
                <w:rFonts w:ascii="Arial" w:eastAsia="Arial" w:hAnsi="Arial" w:cs="Arial"/>
                <w:color w:val="000000"/>
              </w:rPr>
              <w:t>and</w:t>
            </w:r>
            <w:r w:rsidRPr="00334A9F">
              <w:rPr>
                <w:rFonts w:ascii="Arial" w:eastAsia="Arial" w:hAnsi="Arial" w:cs="Arial"/>
                <w:color w:val="000000"/>
              </w:rPr>
              <w:t xml:space="preserve"> has the ultimate </w:t>
            </w:r>
            <w:r w:rsidR="00761F6D" w:rsidRPr="00334A9F">
              <w:rPr>
                <w:rFonts w:ascii="Arial" w:eastAsia="Arial" w:hAnsi="Arial" w:cs="Arial"/>
                <w:color w:val="000000"/>
              </w:rPr>
              <w:t>responsibility for safeguarding.</w:t>
            </w:r>
          </w:p>
          <w:p w14:paraId="6A05A809" w14:textId="77777777" w:rsidR="00962CF6" w:rsidRPr="00334A9F" w:rsidRDefault="00962CF6" w:rsidP="00962CF6">
            <w:pPr>
              <w:pBdr>
                <w:top w:val="nil"/>
                <w:left w:val="nil"/>
                <w:bottom w:val="nil"/>
                <w:right w:val="nil"/>
                <w:between w:val="nil"/>
              </w:pBdr>
              <w:tabs>
                <w:tab w:val="center" w:pos="4513"/>
                <w:tab w:val="right" w:pos="9026"/>
              </w:tabs>
              <w:rPr>
                <w:rFonts w:ascii="Arial" w:eastAsia="Arial" w:hAnsi="Arial" w:cs="Arial"/>
                <w:color w:val="00B050"/>
              </w:rPr>
            </w:pPr>
          </w:p>
          <w:p w14:paraId="1C0A0D82" w14:textId="7E2D3067" w:rsidR="00962CF6" w:rsidRPr="00334A9F" w:rsidRDefault="00761F6D" w:rsidP="00962CF6">
            <w:pPr>
              <w:pBdr>
                <w:top w:val="nil"/>
                <w:left w:val="nil"/>
                <w:bottom w:val="nil"/>
                <w:right w:val="nil"/>
                <w:between w:val="nil"/>
              </w:pBdr>
              <w:tabs>
                <w:tab w:val="center" w:pos="4513"/>
                <w:tab w:val="right" w:pos="9026"/>
              </w:tabs>
              <w:rPr>
                <w:rFonts w:ascii="Arial" w:eastAsia="Arial" w:hAnsi="Arial" w:cs="Arial"/>
                <w:color w:val="00B050"/>
              </w:rPr>
            </w:pPr>
            <w:r w:rsidRPr="00577776">
              <w:rPr>
                <w:rFonts w:ascii="Arial" w:eastAsia="Arial" w:hAnsi="Arial" w:cs="Arial"/>
                <w:color w:val="000000" w:themeColor="text1"/>
              </w:rPr>
              <w:t>I</w:t>
            </w:r>
            <w:r w:rsidR="00962CF6" w:rsidRPr="00577776">
              <w:rPr>
                <w:rFonts w:ascii="Arial" w:eastAsia="Arial" w:hAnsi="Arial" w:cs="Arial"/>
                <w:color w:val="000000" w:themeColor="text1"/>
              </w:rPr>
              <w:t xml:space="preserve">n </w:t>
            </w:r>
            <w:r w:rsidR="00962CF6" w:rsidRPr="00334A9F">
              <w:rPr>
                <w:rFonts w:ascii="Arial" w:eastAsia="Arial" w:hAnsi="Arial" w:cs="Arial"/>
                <w:color w:val="000000"/>
              </w:rPr>
              <w:t xml:space="preserve">their absence, the </w:t>
            </w:r>
            <w:r w:rsidR="001813AD" w:rsidRPr="00334A9F">
              <w:rPr>
                <w:rFonts w:ascii="Arial" w:eastAsia="Arial" w:hAnsi="Arial" w:cs="Arial"/>
                <w:color w:val="000000"/>
              </w:rPr>
              <w:t>D</w:t>
            </w:r>
            <w:r w:rsidRPr="00334A9F">
              <w:rPr>
                <w:rFonts w:ascii="Arial" w:eastAsia="Arial" w:hAnsi="Arial" w:cs="Arial"/>
                <w:color w:val="000000"/>
              </w:rPr>
              <w:t xml:space="preserve">eputy </w:t>
            </w:r>
            <w:r w:rsidR="001813AD" w:rsidRPr="00334A9F">
              <w:rPr>
                <w:rFonts w:ascii="Arial" w:eastAsia="Arial" w:hAnsi="Arial" w:cs="Arial"/>
                <w:color w:val="000000"/>
              </w:rPr>
              <w:t>D</w:t>
            </w:r>
            <w:r w:rsidRPr="00334A9F">
              <w:rPr>
                <w:rFonts w:ascii="Arial" w:eastAsia="Arial" w:hAnsi="Arial" w:cs="Arial"/>
                <w:color w:val="000000"/>
              </w:rPr>
              <w:t xml:space="preserve">esignated </w:t>
            </w:r>
            <w:r w:rsidR="001813AD" w:rsidRPr="00334A9F">
              <w:rPr>
                <w:rFonts w:ascii="Arial" w:eastAsia="Arial" w:hAnsi="Arial" w:cs="Arial"/>
                <w:color w:val="000000"/>
              </w:rPr>
              <w:t>Safeguarding L</w:t>
            </w:r>
            <w:r w:rsidRPr="00334A9F">
              <w:rPr>
                <w:rFonts w:ascii="Arial" w:eastAsia="Arial" w:hAnsi="Arial" w:cs="Arial"/>
                <w:color w:val="000000"/>
              </w:rPr>
              <w:t>eads</w:t>
            </w:r>
            <w:r w:rsidR="00962CF6" w:rsidRPr="00334A9F">
              <w:rPr>
                <w:rFonts w:ascii="Arial" w:eastAsia="Arial" w:hAnsi="Arial" w:cs="Arial"/>
                <w:color w:val="000000"/>
              </w:rPr>
              <w:t xml:space="preserve"> are Mrs</w:t>
            </w:r>
            <w:r w:rsidR="004E6979">
              <w:rPr>
                <w:rFonts w:ascii="Arial" w:eastAsia="Arial" w:hAnsi="Arial" w:cs="Arial"/>
                <w:color w:val="000000"/>
              </w:rPr>
              <w:t xml:space="preserve"> Lovell</w:t>
            </w:r>
            <w:r w:rsidR="00A3490A" w:rsidRPr="00334A9F">
              <w:rPr>
                <w:rFonts w:ascii="Arial" w:eastAsia="Arial" w:hAnsi="Arial" w:cs="Arial"/>
                <w:color w:val="000000"/>
              </w:rPr>
              <w:t xml:space="preserve"> (Deputy Headteacher)</w:t>
            </w:r>
            <w:r w:rsidR="007070CE">
              <w:rPr>
                <w:rFonts w:ascii="Arial" w:eastAsia="Arial" w:hAnsi="Arial" w:cs="Arial"/>
                <w:color w:val="000000"/>
              </w:rPr>
              <w:t xml:space="preserve">, </w:t>
            </w:r>
            <w:r w:rsidR="005C04F5" w:rsidRPr="00334A9F">
              <w:rPr>
                <w:rFonts w:ascii="Arial" w:eastAsia="Arial" w:hAnsi="Arial" w:cs="Arial"/>
                <w:color w:val="000000"/>
              </w:rPr>
              <w:t>Mrs Webster (Learning Mentor)</w:t>
            </w:r>
            <w:r w:rsidR="007070CE">
              <w:rPr>
                <w:rFonts w:ascii="Arial" w:eastAsia="Arial" w:hAnsi="Arial" w:cs="Arial"/>
                <w:color w:val="000000"/>
              </w:rPr>
              <w:t xml:space="preserve"> and Mr McNulty</w:t>
            </w:r>
          </w:p>
          <w:p w14:paraId="5A39BBE3" w14:textId="77777777" w:rsidR="00962CF6" w:rsidRPr="00334A9F" w:rsidRDefault="00962CF6" w:rsidP="00962CF6">
            <w:pPr>
              <w:tabs>
                <w:tab w:val="center" w:pos="4513"/>
                <w:tab w:val="right" w:pos="9026"/>
              </w:tabs>
              <w:rPr>
                <w:rFonts w:ascii="Arial" w:eastAsia="Arial" w:hAnsi="Arial" w:cs="Arial"/>
                <w:color w:val="00B050"/>
              </w:rPr>
            </w:pPr>
          </w:p>
        </w:tc>
      </w:tr>
      <w:tr w:rsidR="00FA7B7A" w:rsidRPr="00334A9F" w14:paraId="4E6F6EF0" w14:textId="77777777" w:rsidTr="00FA7B7A">
        <w:trPr>
          <w:trHeight w:val="278"/>
        </w:trPr>
        <w:tc>
          <w:tcPr>
            <w:tcW w:w="6374" w:type="dxa"/>
          </w:tcPr>
          <w:p w14:paraId="29BF276D" w14:textId="77777777" w:rsidR="00FA7B7A" w:rsidRPr="00334A9F" w:rsidRDefault="00FA7B7A" w:rsidP="00FA7B7A">
            <w:pPr>
              <w:pBdr>
                <w:top w:val="nil"/>
                <w:left w:val="nil"/>
                <w:bottom w:val="nil"/>
                <w:right w:val="nil"/>
                <w:between w:val="nil"/>
              </w:pBdr>
              <w:tabs>
                <w:tab w:val="center" w:pos="4513"/>
                <w:tab w:val="right" w:pos="9026"/>
              </w:tabs>
              <w:rPr>
                <w:rFonts w:ascii="Arial" w:eastAsia="Arial" w:hAnsi="Arial" w:cs="Arial"/>
                <w:i/>
                <w:color w:val="000000"/>
              </w:rPr>
            </w:pPr>
            <w:r w:rsidRPr="00334A9F">
              <w:rPr>
                <w:rFonts w:ascii="Arial" w:eastAsia="Arial" w:hAnsi="Arial" w:cs="Arial"/>
                <w:color w:val="000000"/>
              </w:rPr>
              <w:t>NAMED GOVERNOR * for Safeguarding &amp; Prevent</w:t>
            </w:r>
          </w:p>
        </w:tc>
        <w:tc>
          <w:tcPr>
            <w:tcW w:w="3136" w:type="dxa"/>
          </w:tcPr>
          <w:p w14:paraId="00095B05" w14:textId="77777777" w:rsidR="00FA7B7A" w:rsidRPr="00334A9F" w:rsidRDefault="00FA7B7A" w:rsidP="00FA7B7A">
            <w:pPr>
              <w:pBdr>
                <w:top w:val="nil"/>
                <w:left w:val="nil"/>
                <w:bottom w:val="nil"/>
                <w:right w:val="nil"/>
                <w:between w:val="nil"/>
              </w:pBdr>
              <w:tabs>
                <w:tab w:val="center" w:pos="4513"/>
                <w:tab w:val="right" w:pos="9026"/>
              </w:tabs>
              <w:rPr>
                <w:rFonts w:ascii="Arial" w:eastAsia="Arial" w:hAnsi="Arial" w:cs="Arial"/>
                <w:i/>
                <w:color w:val="000000"/>
              </w:rPr>
            </w:pPr>
            <w:r w:rsidRPr="00334A9F">
              <w:rPr>
                <w:rFonts w:ascii="Arial" w:eastAsia="Arial" w:hAnsi="Arial" w:cs="Arial"/>
                <w:color w:val="000000"/>
              </w:rPr>
              <w:t>Contact Phone Number/Email</w:t>
            </w:r>
          </w:p>
        </w:tc>
      </w:tr>
      <w:tr w:rsidR="00FA7B7A" w:rsidRPr="00334A9F" w14:paraId="5586CA68" w14:textId="77777777" w:rsidTr="00FA7B7A">
        <w:trPr>
          <w:trHeight w:val="277"/>
        </w:trPr>
        <w:tc>
          <w:tcPr>
            <w:tcW w:w="6374" w:type="dxa"/>
          </w:tcPr>
          <w:p w14:paraId="166CE3F5" w14:textId="77777777" w:rsidR="00FA7B7A" w:rsidRPr="00334A9F" w:rsidRDefault="00FA7B7A" w:rsidP="00FA7B7A">
            <w:pPr>
              <w:pBdr>
                <w:top w:val="nil"/>
                <w:left w:val="nil"/>
                <w:bottom w:val="nil"/>
                <w:right w:val="nil"/>
                <w:between w:val="nil"/>
              </w:pBdr>
              <w:tabs>
                <w:tab w:val="center" w:pos="4513"/>
                <w:tab w:val="right" w:pos="9026"/>
              </w:tabs>
              <w:rPr>
                <w:rFonts w:ascii="Arial" w:eastAsia="Arial" w:hAnsi="Arial" w:cs="Arial"/>
                <w:color w:val="000000"/>
              </w:rPr>
            </w:pPr>
            <w:r w:rsidRPr="00334A9F">
              <w:rPr>
                <w:rFonts w:ascii="Arial" w:eastAsia="Arial" w:hAnsi="Arial" w:cs="Arial"/>
                <w:color w:val="000000"/>
              </w:rPr>
              <w:t>Mrs Owens (Vice Chair of Governors)</w:t>
            </w:r>
          </w:p>
        </w:tc>
        <w:tc>
          <w:tcPr>
            <w:tcW w:w="3136" w:type="dxa"/>
          </w:tcPr>
          <w:p w14:paraId="1615826D" w14:textId="77777777" w:rsidR="00FA7B7A" w:rsidRPr="00334A9F" w:rsidRDefault="00FA7B7A" w:rsidP="00FA7B7A">
            <w:pPr>
              <w:pBdr>
                <w:top w:val="nil"/>
                <w:left w:val="nil"/>
                <w:bottom w:val="nil"/>
                <w:right w:val="nil"/>
                <w:between w:val="nil"/>
              </w:pBdr>
              <w:tabs>
                <w:tab w:val="center" w:pos="4513"/>
                <w:tab w:val="right" w:pos="9026"/>
              </w:tabs>
              <w:rPr>
                <w:rFonts w:ascii="Arial" w:eastAsia="Arial" w:hAnsi="Arial" w:cs="Arial"/>
                <w:color w:val="000000"/>
              </w:rPr>
            </w:pPr>
            <w:r w:rsidRPr="00334A9F">
              <w:rPr>
                <w:rFonts w:ascii="Arial" w:eastAsia="Arial" w:hAnsi="Arial" w:cs="Arial"/>
                <w:color w:val="000000"/>
              </w:rPr>
              <w:t>0161 740 7094 (via school)</w:t>
            </w:r>
          </w:p>
        </w:tc>
      </w:tr>
      <w:tr w:rsidR="00FA7B7A" w:rsidRPr="00334A9F" w14:paraId="0B1F72D8" w14:textId="77777777" w:rsidTr="00962CF6">
        <w:tc>
          <w:tcPr>
            <w:tcW w:w="9510" w:type="dxa"/>
            <w:gridSpan w:val="2"/>
          </w:tcPr>
          <w:p w14:paraId="11D8C3FC" w14:textId="77777777" w:rsidR="00FA7B7A" w:rsidRPr="00334A9F" w:rsidRDefault="00FA7B7A" w:rsidP="00FA7B7A">
            <w:pPr>
              <w:pBdr>
                <w:top w:val="nil"/>
                <w:left w:val="nil"/>
                <w:bottom w:val="nil"/>
                <w:right w:val="nil"/>
                <w:between w:val="nil"/>
              </w:pBdr>
              <w:tabs>
                <w:tab w:val="center" w:pos="4513"/>
                <w:tab w:val="right" w:pos="9026"/>
              </w:tabs>
              <w:rPr>
                <w:rFonts w:ascii="Arial" w:eastAsia="Arial" w:hAnsi="Arial" w:cs="Arial"/>
                <w:color w:val="000000"/>
              </w:rPr>
            </w:pPr>
            <w:r w:rsidRPr="00334A9F">
              <w:rPr>
                <w:rFonts w:ascii="Arial" w:eastAsia="Arial" w:hAnsi="Arial" w:cs="Arial"/>
                <w:color w:val="000000"/>
              </w:rPr>
              <w:t xml:space="preserve">Our procedure if there is a concern about child welfare or safeguarding </w:t>
            </w:r>
            <w:proofErr w:type="gramStart"/>
            <w:r w:rsidRPr="00334A9F">
              <w:rPr>
                <w:rFonts w:ascii="Arial" w:eastAsia="Arial" w:hAnsi="Arial" w:cs="Arial"/>
                <w:color w:val="000000"/>
              </w:rPr>
              <w:t>is:-</w:t>
            </w:r>
            <w:proofErr w:type="gramEnd"/>
          </w:p>
          <w:p w14:paraId="41C8F396" w14:textId="77777777" w:rsidR="00FA7B7A" w:rsidRPr="00334A9F" w:rsidRDefault="00FA7B7A" w:rsidP="00FA7B7A">
            <w:pPr>
              <w:pBdr>
                <w:top w:val="nil"/>
                <w:left w:val="nil"/>
                <w:bottom w:val="nil"/>
                <w:right w:val="nil"/>
                <w:between w:val="nil"/>
              </w:pBdr>
              <w:tabs>
                <w:tab w:val="center" w:pos="4513"/>
                <w:tab w:val="right" w:pos="9026"/>
              </w:tabs>
              <w:rPr>
                <w:rFonts w:ascii="Arial" w:eastAsia="Arial" w:hAnsi="Arial" w:cs="Arial"/>
                <w:color w:val="000000"/>
              </w:rPr>
            </w:pPr>
          </w:p>
          <w:p w14:paraId="277390D1" w14:textId="77777777" w:rsidR="00FA7B7A" w:rsidRPr="00334A9F" w:rsidRDefault="00FA7B7A" w:rsidP="000825FD">
            <w:pPr>
              <w:numPr>
                <w:ilvl w:val="0"/>
                <w:numId w:val="6"/>
              </w:numPr>
              <w:pBdr>
                <w:top w:val="nil"/>
                <w:left w:val="nil"/>
                <w:bottom w:val="nil"/>
                <w:right w:val="nil"/>
                <w:between w:val="nil"/>
              </w:pBdr>
              <w:tabs>
                <w:tab w:val="center" w:pos="4320"/>
                <w:tab w:val="right" w:pos="8640"/>
              </w:tabs>
              <w:rPr>
                <w:rFonts w:ascii="Arial" w:hAnsi="Arial" w:cs="Arial"/>
              </w:rPr>
            </w:pPr>
            <w:r w:rsidRPr="00334A9F">
              <w:rPr>
                <w:rFonts w:ascii="Arial" w:eastAsia="Arial" w:hAnsi="Arial" w:cs="Arial"/>
              </w:rPr>
              <w:t>Speak to the Designated Person or the person who acts in their absence</w:t>
            </w:r>
          </w:p>
          <w:p w14:paraId="584B2F24" w14:textId="77777777" w:rsidR="00FA7B7A" w:rsidRPr="00334A9F" w:rsidRDefault="00FA7B7A" w:rsidP="000825FD">
            <w:pPr>
              <w:numPr>
                <w:ilvl w:val="0"/>
                <w:numId w:val="6"/>
              </w:numPr>
              <w:pBdr>
                <w:top w:val="nil"/>
                <w:left w:val="nil"/>
                <w:bottom w:val="nil"/>
                <w:right w:val="nil"/>
                <w:between w:val="nil"/>
              </w:pBdr>
              <w:tabs>
                <w:tab w:val="center" w:pos="4320"/>
                <w:tab w:val="right" w:pos="8640"/>
              </w:tabs>
              <w:rPr>
                <w:rFonts w:ascii="Arial" w:hAnsi="Arial" w:cs="Arial"/>
              </w:rPr>
            </w:pPr>
            <w:r w:rsidRPr="00334A9F">
              <w:rPr>
                <w:rFonts w:ascii="Arial" w:eastAsia="Arial" w:hAnsi="Arial" w:cs="Arial"/>
              </w:rPr>
              <w:t>Agree with this person what action should be taken, by whom and when it will be reviewed</w:t>
            </w:r>
          </w:p>
          <w:p w14:paraId="7EF6BF5D" w14:textId="77777777" w:rsidR="00FA7B7A" w:rsidRPr="00334A9F" w:rsidRDefault="00FA7B7A" w:rsidP="000825FD">
            <w:pPr>
              <w:numPr>
                <w:ilvl w:val="0"/>
                <w:numId w:val="6"/>
              </w:numPr>
              <w:pBdr>
                <w:top w:val="nil"/>
                <w:left w:val="nil"/>
                <w:bottom w:val="nil"/>
                <w:right w:val="nil"/>
                <w:between w:val="nil"/>
              </w:pBdr>
              <w:tabs>
                <w:tab w:val="center" w:pos="4320"/>
                <w:tab w:val="right" w:pos="8640"/>
              </w:tabs>
              <w:rPr>
                <w:rFonts w:ascii="Arial" w:eastAsia="Arial" w:hAnsi="Arial" w:cs="Arial"/>
              </w:rPr>
            </w:pPr>
            <w:r w:rsidRPr="00334A9F">
              <w:rPr>
                <w:rFonts w:ascii="Arial" w:eastAsia="Arial" w:hAnsi="Arial" w:cs="Arial"/>
              </w:rPr>
              <w:t xml:space="preserve">Record the concern as soon as possible after the event using the CPOMS system </w:t>
            </w:r>
          </w:p>
          <w:p w14:paraId="72A3D3EC" w14:textId="77777777" w:rsidR="00FA7B7A" w:rsidRPr="00334A9F" w:rsidRDefault="00FA7B7A" w:rsidP="00FA7B7A">
            <w:pPr>
              <w:pBdr>
                <w:top w:val="nil"/>
                <w:left w:val="nil"/>
                <w:bottom w:val="nil"/>
                <w:right w:val="nil"/>
                <w:between w:val="nil"/>
              </w:pBdr>
              <w:tabs>
                <w:tab w:val="center" w:pos="4320"/>
                <w:tab w:val="right" w:pos="8640"/>
              </w:tabs>
              <w:ind w:left="426"/>
              <w:rPr>
                <w:rFonts w:ascii="Arial" w:eastAsia="Arial" w:hAnsi="Arial" w:cs="Arial"/>
              </w:rPr>
            </w:pPr>
          </w:p>
          <w:p w14:paraId="1A7F744A" w14:textId="77777777" w:rsidR="00FA7B7A" w:rsidRPr="00334A9F" w:rsidRDefault="00FA7B7A" w:rsidP="00FA7B7A">
            <w:pPr>
              <w:pBdr>
                <w:top w:val="nil"/>
                <w:left w:val="nil"/>
                <w:bottom w:val="nil"/>
                <w:right w:val="nil"/>
                <w:between w:val="nil"/>
              </w:pBdr>
              <w:tabs>
                <w:tab w:val="center" w:pos="4320"/>
                <w:tab w:val="right" w:pos="8640"/>
              </w:tabs>
              <w:rPr>
                <w:rFonts w:ascii="Arial" w:eastAsia="Arial" w:hAnsi="Arial" w:cs="Arial"/>
              </w:rPr>
            </w:pPr>
            <w:r w:rsidRPr="00334A9F">
              <w:rPr>
                <w:rFonts w:ascii="Arial" w:eastAsia="Arial" w:hAnsi="Arial" w:cs="Arial"/>
              </w:rPr>
              <w:t>Where a child is in immediate danger or risk of harm, a referral should be made to children’s social care or the police immediate</w:t>
            </w:r>
            <w:r w:rsidR="00A3490A" w:rsidRPr="00334A9F">
              <w:rPr>
                <w:rFonts w:ascii="Arial" w:eastAsia="Arial" w:hAnsi="Arial" w:cs="Arial"/>
              </w:rPr>
              <w:t>ly. The DSL or deputy DSL makes referrals on behalf of school.  In their absence anyone can make a referral but s</w:t>
            </w:r>
            <w:r w:rsidRPr="00334A9F">
              <w:rPr>
                <w:rFonts w:ascii="Arial" w:eastAsia="Arial" w:hAnsi="Arial" w:cs="Arial"/>
              </w:rPr>
              <w:t>taff making a referral should inform the DSL as soon as possible.</w:t>
            </w:r>
          </w:p>
          <w:p w14:paraId="1B263063" w14:textId="77777777" w:rsidR="00FA7B7A" w:rsidRPr="00334A9F" w:rsidRDefault="00FA7B7A" w:rsidP="00FA7B7A">
            <w:pPr>
              <w:pBdr>
                <w:top w:val="nil"/>
                <w:left w:val="nil"/>
                <w:bottom w:val="nil"/>
                <w:right w:val="nil"/>
                <w:between w:val="nil"/>
              </w:pBdr>
              <w:tabs>
                <w:tab w:val="center" w:pos="4320"/>
                <w:tab w:val="right" w:pos="8640"/>
              </w:tabs>
              <w:rPr>
                <w:rFonts w:ascii="Arial" w:eastAsia="Arial" w:hAnsi="Arial" w:cs="Arial"/>
              </w:rPr>
            </w:pPr>
            <w:r w:rsidRPr="00334A9F">
              <w:rPr>
                <w:rFonts w:ascii="Arial" w:eastAsia="Arial" w:hAnsi="Arial" w:cs="Arial"/>
              </w:rPr>
              <w:t>Contact details:</w:t>
            </w:r>
          </w:p>
          <w:p w14:paraId="3DB4557E" w14:textId="77777777" w:rsidR="00FA7B7A" w:rsidRPr="00334A9F" w:rsidRDefault="00A3490A" w:rsidP="00FA7B7A">
            <w:pPr>
              <w:pBdr>
                <w:top w:val="nil"/>
                <w:left w:val="nil"/>
                <w:bottom w:val="nil"/>
                <w:right w:val="nil"/>
                <w:between w:val="nil"/>
              </w:pBdr>
              <w:tabs>
                <w:tab w:val="center" w:pos="4320"/>
                <w:tab w:val="right" w:pos="8640"/>
              </w:tabs>
              <w:rPr>
                <w:rFonts w:ascii="Arial" w:eastAsia="Arial" w:hAnsi="Arial" w:cs="Arial"/>
              </w:rPr>
            </w:pPr>
            <w:r w:rsidRPr="00334A9F">
              <w:rPr>
                <w:rFonts w:ascii="Arial" w:eastAsia="Arial" w:hAnsi="Arial" w:cs="Arial"/>
              </w:rPr>
              <w:t>Manchester Safeguarding Partnership Contact Centre</w:t>
            </w:r>
            <w:r w:rsidR="00FA7B7A" w:rsidRPr="00334A9F">
              <w:rPr>
                <w:rFonts w:ascii="Arial" w:eastAsia="Arial" w:hAnsi="Arial" w:cs="Arial"/>
              </w:rPr>
              <w:t xml:space="preserve">: </w:t>
            </w:r>
            <w:r w:rsidR="00FA7B7A" w:rsidRPr="00334A9F">
              <w:rPr>
                <w:rFonts w:ascii="Arial" w:eastAsia="Arial" w:hAnsi="Arial" w:cs="Arial"/>
                <w:b/>
              </w:rPr>
              <w:t xml:space="preserve">0161 </w:t>
            </w:r>
            <w:r w:rsidR="00736276" w:rsidRPr="00334A9F">
              <w:rPr>
                <w:rFonts w:ascii="Arial" w:eastAsia="Arial" w:hAnsi="Arial" w:cs="Arial"/>
                <w:b/>
              </w:rPr>
              <w:t>234 5001</w:t>
            </w:r>
            <w:r w:rsidR="00FA7B7A" w:rsidRPr="00334A9F">
              <w:rPr>
                <w:rFonts w:ascii="Arial" w:eastAsia="Arial" w:hAnsi="Arial" w:cs="Arial"/>
              </w:rPr>
              <w:t xml:space="preserve">, </w:t>
            </w:r>
          </w:p>
          <w:p w14:paraId="795F1779" w14:textId="77777777" w:rsidR="00FA7B7A" w:rsidRPr="00334A9F" w:rsidRDefault="00FA7B7A" w:rsidP="00FA7B7A">
            <w:pPr>
              <w:pBdr>
                <w:top w:val="nil"/>
                <w:left w:val="nil"/>
                <w:bottom w:val="nil"/>
                <w:right w:val="nil"/>
                <w:between w:val="nil"/>
              </w:pBdr>
              <w:tabs>
                <w:tab w:val="center" w:pos="4320"/>
                <w:tab w:val="right" w:pos="8640"/>
              </w:tabs>
              <w:rPr>
                <w:rFonts w:ascii="Arial" w:eastAsia="Arial" w:hAnsi="Arial" w:cs="Arial"/>
                <w:b/>
                <w:shd w:val="clear" w:color="auto" w:fill="EFEFEF"/>
              </w:rPr>
            </w:pPr>
            <w:r w:rsidRPr="00334A9F">
              <w:rPr>
                <w:rFonts w:ascii="Arial" w:eastAsia="Arial" w:hAnsi="Arial" w:cs="Arial"/>
              </w:rPr>
              <w:t xml:space="preserve">Early Help Hubs: North </w:t>
            </w:r>
            <w:r w:rsidRPr="00334A9F">
              <w:rPr>
                <w:rFonts w:ascii="Arial" w:eastAsia="Arial" w:hAnsi="Arial" w:cs="Arial"/>
                <w:b/>
                <w:shd w:val="clear" w:color="auto" w:fill="EFEFEF"/>
              </w:rPr>
              <w:t xml:space="preserve">0161 234 1973, </w:t>
            </w:r>
            <w:r w:rsidRPr="00334A9F">
              <w:rPr>
                <w:rFonts w:ascii="Arial" w:eastAsia="Arial" w:hAnsi="Arial" w:cs="Arial"/>
                <w:shd w:val="clear" w:color="auto" w:fill="EFEFEF"/>
              </w:rPr>
              <w:t>Central</w:t>
            </w:r>
            <w:r w:rsidRPr="00334A9F">
              <w:rPr>
                <w:rFonts w:ascii="Arial" w:eastAsia="Arial" w:hAnsi="Arial" w:cs="Arial"/>
                <w:b/>
                <w:shd w:val="clear" w:color="auto" w:fill="EFEFEF"/>
              </w:rPr>
              <w:t xml:space="preserve"> 0161 234 1975, </w:t>
            </w:r>
            <w:r w:rsidRPr="00334A9F">
              <w:rPr>
                <w:rFonts w:ascii="Arial" w:eastAsia="Arial" w:hAnsi="Arial" w:cs="Arial"/>
                <w:shd w:val="clear" w:color="auto" w:fill="EFEFEF"/>
              </w:rPr>
              <w:t>South</w:t>
            </w:r>
            <w:r w:rsidRPr="00334A9F">
              <w:rPr>
                <w:rFonts w:ascii="Arial" w:eastAsia="Arial" w:hAnsi="Arial" w:cs="Arial"/>
                <w:b/>
                <w:shd w:val="clear" w:color="auto" w:fill="EFEFEF"/>
              </w:rPr>
              <w:t xml:space="preserve"> 0161 234 1977</w:t>
            </w:r>
          </w:p>
          <w:p w14:paraId="04F16B3B" w14:textId="77777777" w:rsidR="00FA7B7A" w:rsidRPr="00334A9F" w:rsidRDefault="00FA7B7A" w:rsidP="00FA7B7A">
            <w:pPr>
              <w:pBdr>
                <w:top w:val="nil"/>
                <w:left w:val="nil"/>
                <w:bottom w:val="nil"/>
                <w:right w:val="nil"/>
                <w:between w:val="nil"/>
              </w:pBdr>
              <w:tabs>
                <w:tab w:val="center" w:pos="4320"/>
                <w:tab w:val="right" w:pos="8640"/>
              </w:tabs>
              <w:rPr>
                <w:rFonts w:ascii="Arial" w:eastAsia="Arial" w:hAnsi="Arial" w:cs="Arial"/>
              </w:rPr>
            </w:pPr>
            <w:r w:rsidRPr="00334A9F">
              <w:rPr>
                <w:rFonts w:ascii="Arial" w:eastAsia="Arial" w:hAnsi="Arial" w:cs="Arial"/>
              </w:rPr>
              <w:t>National Society for the Prevention of Cruelty to Children (NSPCC)</w:t>
            </w:r>
            <w:r w:rsidRPr="00334A9F">
              <w:rPr>
                <w:rFonts w:ascii="Arial" w:eastAsia="Arial" w:hAnsi="Arial" w:cs="Arial"/>
                <w:b/>
              </w:rPr>
              <w:t>: 0808 800 5000</w:t>
            </w:r>
          </w:p>
          <w:p w14:paraId="463D396A" w14:textId="77777777" w:rsidR="00FA7B7A" w:rsidRPr="00334A9F" w:rsidRDefault="00FA7B7A" w:rsidP="00FA7B7A">
            <w:pPr>
              <w:pBdr>
                <w:top w:val="nil"/>
                <w:left w:val="nil"/>
                <w:bottom w:val="nil"/>
                <w:right w:val="nil"/>
                <w:between w:val="nil"/>
              </w:pBdr>
              <w:tabs>
                <w:tab w:val="center" w:pos="4320"/>
                <w:tab w:val="right" w:pos="8640"/>
              </w:tabs>
              <w:rPr>
                <w:rFonts w:ascii="Arial" w:eastAsia="Arial" w:hAnsi="Arial" w:cs="Arial"/>
                <w:b/>
              </w:rPr>
            </w:pPr>
            <w:r w:rsidRPr="00334A9F">
              <w:rPr>
                <w:rFonts w:ascii="Arial" w:eastAsia="Arial" w:hAnsi="Arial" w:cs="Arial"/>
              </w:rPr>
              <w:t xml:space="preserve">Local Authority (LA) Safeguarding in Education Team: </w:t>
            </w:r>
            <w:r w:rsidRPr="00334A9F">
              <w:rPr>
                <w:rFonts w:ascii="Arial" w:eastAsia="Arial" w:hAnsi="Arial" w:cs="Arial"/>
                <w:b/>
              </w:rPr>
              <w:t>0161 245 7171</w:t>
            </w:r>
          </w:p>
          <w:p w14:paraId="0D0B940D" w14:textId="77777777" w:rsidR="00FA7B7A" w:rsidRPr="00334A9F" w:rsidRDefault="00FA7B7A" w:rsidP="00FA7B7A">
            <w:pPr>
              <w:tabs>
                <w:tab w:val="center" w:pos="4513"/>
                <w:tab w:val="right" w:pos="9026"/>
              </w:tabs>
              <w:rPr>
                <w:rFonts w:ascii="Arial" w:eastAsia="Arial" w:hAnsi="Arial" w:cs="Arial"/>
                <w:color w:val="00B050"/>
              </w:rPr>
            </w:pPr>
          </w:p>
        </w:tc>
      </w:tr>
      <w:tr w:rsidR="00FA7B7A" w:rsidRPr="00334A9F" w14:paraId="04B22328" w14:textId="77777777" w:rsidTr="00962CF6">
        <w:tc>
          <w:tcPr>
            <w:tcW w:w="9510" w:type="dxa"/>
            <w:gridSpan w:val="2"/>
          </w:tcPr>
          <w:p w14:paraId="6CD95085" w14:textId="77777777" w:rsidR="00FA7B7A" w:rsidRPr="00334A9F" w:rsidRDefault="00FA7B7A" w:rsidP="00FA7B7A">
            <w:pPr>
              <w:pBdr>
                <w:top w:val="nil"/>
                <w:left w:val="nil"/>
                <w:bottom w:val="nil"/>
                <w:right w:val="nil"/>
                <w:between w:val="nil"/>
              </w:pBdr>
              <w:tabs>
                <w:tab w:val="center" w:pos="4513"/>
                <w:tab w:val="right" w:pos="9026"/>
              </w:tabs>
              <w:ind w:left="22" w:hanging="22"/>
              <w:rPr>
                <w:rFonts w:ascii="Arial" w:eastAsia="Arial" w:hAnsi="Arial" w:cs="Arial"/>
                <w:color w:val="000000"/>
              </w:rPr>
            </w:pPr>
            <w:r w:rsidRPr="00334A9F">
              <w:rPr>
                <w:rFonts w:ascii="Arial" w:eastAsia="Arial" w:hAnsi="Arial" w:cs="Arial"/>
                <w:color w:val="000000"/>
              </w:rPr>
              <w:t>Our procedure if there is an allegation that a member of staff or volunteer, including contractors has harmed a child, or that a child is at risk from a named adult follows the guidance in Keeping Children Safe</w:t>
            </w:r>
            <w:r w:rsidR="00A3490A" w:rsidRPr="00334A9F">
              <w:rPr>
                <w:rFonts w:ascii="Arial" w:eastAsia="Arial" w:hAnsi="Arial" w:cs="Arial"/>
                <w:color w:val="000000"/>
              </w:rPr>
              <w:t xml:space="preserve"> in Education S</w:t>
            </w:r>
            <w:r w:rsidR="00CB7661">
              <w:rPr>
                <w:rFonts w:ascii="Arial" w:eastAsia="Arial" w:hAnsi="Arial" w:cs="Arial"/>
                <w:color w:val="000000"/>
              </w:rPr>
              <w:t>ept 2022</w:t>
            </w:r>
            <w:r w:rsidR="008B5F97" w:rsidRPr="00334A9F">
              <w:rPr>
                <w:rFonts w:ascii="Arial" w:eastAsia="Arial" w:hAnsi="Arial" w:cs="Arial"/>
                <w:color w:val="000000"/>
              </w:rPr>
              <w:t xml:space="preserve"> (page 8</w:t>
            </w:r>
            <w:r w:rsidR="00CB7661">
              <w:rPr>
                <w:rFonts w:ascii="Arial" w:eastAsia="Arial" w:hAnsi="Arial" w:cs="Arial"/>
                <w:color w:val="000000"/>
              </w:rPr>
              <w:t>5, paragraphs 332-444</w:t>
            </w:r>
            <w:r w:rsidRPr="00334A9F">
              <w:rPr>
                <w:rFonts w:ascii="Arial" w:eastAsia="Arial" w:hAnsi="Arial" w:cs="Arial"/>
                <w:color w:val="000000"/>
              </w:rPr>
              <w:t>)</w:t>
            </w:r>
            <w:r w:rsidR="00A3490A" w:rsidRPr="00334A9F">
              <w:rPr>
                <w:rFonts w:ascii="Arial" w:eastAsia="Arial" w:hAnsi="Arial" w:cs="Arial"/>
                <w:color w:val="000000"/>
              </w:rPr>
              <w:t>.</w:t>
            </w:r>
          </w:p>
          <w:p w14:paraId="0E27B00A" w14:textId="77777777" w:rsidR="00FA7B7A" w:rsidRPr="00334A9F" w:rsidRDefault="00FA7B7A" w:rsidP="00FA7B7A">
            <w:pPr>
              <w:pBdr>
                <w:top w:val="nil"/>
                <w:left w:val="nil"/>
                <w:bottom w:val="nil"/>
                <w:right w:val="nil"/>
                <w:between w:val="nil"/>
              </w:pBdr>
              <w:tabs>
                <w:tab w:val="center" w:pos="4320"/>
                <w:tab w:val="right" w:pos="8640"/>
              </w:tabs>
              <w:rPr>
                <w:rFonts w:ascii="Arial" w:eastAsia="Arial" w:hAnsi="Arial" w:cs="Arial"/>
                <w:color w:val="000000"/>
              </w:rPr>
            </w:pPr>
          </w:p>
          <w:p w14:paraId="6642D27C" w14:textId="77777777" w:rsidR="00FA7B7A" w:rsidRPr="00334A9F" w:rsidRDefault="00FA7B7A" w:rsidP="00FA7B7A">
            <w:pPr>
              <w:tabs>
                <w:tab w:val="center" w:pos="4513"/>
                <w:tab w:val="right" w:pos="9026"/>
              </w:tabs>
              <w:rPr>
                <w:rFonts w:ascii="Arial" w:eastAsia="Arial" w:hAnsi="Arial" w:cs="Arial"/>
                <w:b/>
              </w:rPr>
            </w:pPr>
            <w:r w:rsidRPr="00334A9F">
              <w:rPr>
                <w:rFonts w:ascii="Arial" w:eastAsia="Arial" w:hAnsi="Arial" w:cs="Arial"/>
              </w:rPr>
              <w:t xml:space="preserve">Manchester Designated Officer (formerly LADO): </w:t>
            </w:r>
            <w:r w:rsidRPr="00334A9F">
              <w:rPr>
                <w:rFonts w:ascii="Arial" w:eastAsia="Arial" w:hAnsi="Arial" w:cs="Arial"/>
                <w:b/>
              </w:rPr>
              <w:t>0161 234 1214</w:t>
            </w:r>
          </w:p>
          <w:p w14:paraId="60061E4C" w14:textId="77777777" w:rsidR="00FA7B7A" w:rsidRPr="00334A9F" w:rsidRDefault="00FA7B7A" w:rsidP="00FA7B7A">
            <w:pPr>
              <w:tabs>
                <w:tab w:val="center" w:pos="4513"/>
                <w:tab w:val="right" w:pos="9026"/>
              </w:tabs>
              <w:rPr>
                <w:rFonts w:ascii="Arial" w:eastAsia="Arial" w:hAnsi="Arial" w:cs="Arial"/>
                <w:color w:val="00B050"/>
              </w:rPr>
            </w:pPr>
          </w:p>
        </w:tc>
      </w:tr>
      <w:tr w:rsidR="00FA7B7A" w:rsidRPr="00334A9F" w14:paraId="7CDDE7A2" w14:textId="77777777" w:rsidTr="00962CF6">
        <w:tc>
          <w:tcPr>
            <w:tcW w:w="9510" w:type="dxa"/>
            <w:gridSpan w:val="2"/>
          </w:tcPr>
          <w:p w14:paraId="0371646C" w14:textId="77777777" w:rsidR="00A3490A" w:rsidRPr="00334A9F" w:rsidRDefault="00FA7B7A" w:rsidP="00A3490A">
            <w:pPr>
              <w:pBdr>
                <w:top w:val="nil"/>
                <w:left w:val="nil"/>
                <w:bottom w:val="nil"/>
                <w:right w:val="nil"/>
                <w:between w:val="nil"/>
              </w:pBdr>
              <w:tabs>
                <w:tab w:val="center" w:pos="4513"/>
                <w:tab w:val="right" w:pos="9026"/>
              </w:tabs>
              <w:ind w:left="22" w:hanging="22"/>
              <w:rPr>
                <w:rFonts w:ascii="Arial" w:eastAsia="Arial" w:hAnsi="Arial" w:cs="Arial"/>
                <w:color w:val="000000"/>
              </w:rPr>
            </w:pPr>
            <w:r w:rsidRPr="00334A9F">
              <w:rPr>
                <w:rFonts w:ascii="Arial" w:eastAsia="Arial" w:hAnsi="Arial" w:cs="Arial"/>
                <w:color w:val="000000"/>
              </w:rPr>
              <w:t>Our Whistleblowing procedure if staff and volunteers wish to raise concerns about poor or unsafe practice and potential failures in our safeguarding regime internally or externally is outlined in our Whistleblowing Policy which is issued to staff annually and follows the guidance in Keeping Chi</w:t>
            </w:r>
            <w:r w:rsidR="00A3490A" w:rsidRPr="00334A9F">
              <w:rPr>
                <w:rFonts w:ascii="Arial" w:eastAsia="Arial" w:hAnsi="Arial" w:cs="Arial"/>
                <w:color w:val="000000"/>
              </w:rPr>
              <w:t>l</w:t>
            </w:r>
            <w:r w:rsidR="00CB7661">
              <w:rPr>
                <w:rFonts w:ascii="Arial" w:eastAsia="Arial" w:hAnsi="Arial" w:cs="Arial"/>
                <w:color w:val="000000"/>
              </w:rPr>
              <w:t>dren Safe in Education Sept 2020</w:t>
            </w:r>
            <w:r w:rsidR="00A3490A" w:rsidRPr="00334A9F">
              <w:rPr>
                <w:rFonts w:ascii="Arial" w:eastAsia="Arial" w:hAnsi="Arial" w:cs="Arial"/>
                <w:color w:val="000000"/>
              </w:rPr>
              <w:t xml:space="preserve"> </w:t>
            </w:r>
            <w:r w:rsidRPr="00334A9F">
              <w:rPr>
                <w:rFonts w:ascii="Arial" w:eastAsia="Arial" w:hAnsi="Arial" w:cs="Arial"/>
                <w:color w:val="000000"/>
              </w:rPr>
              <w:t>(</w:t>
            </w:r>
            <w:r w:rsidR="00CB7661">
              <w:rPr>
                <w:rFonts w:ascii="Arial" w:eastAsia="Arial" w:hAnsi="Arial" w:cs="Arial"/>
                <w:color w:val="000000"/>
              </w:rPr>
              <w:t>page 20, paragraphs 75 &amp; 76</w:t>
            </w:r>
            <w:r w:rsidR="00A3490A" w:rsidRPr="00334A9F">
              <w:rPr>
                <w:rFonts w:ascii="Arial" w:eastAsia="Arial" w:hAnsi="Arial" w:cs="Arial"/>
                <w:color w:val="000000"/>
              </w:rPr>
              <w:t>).</w:t>
            </w:r>
          </w:p>
          <w:p w14:paraId="44ECF7C9" w14:textId="77777777" w:rsidR="00FA7B7A" w:rsidRPr="00334A9F" w:rsidRDefault="00FA7B7A" w:rsidP="00FA7B7A">
            <w:pPr>
              <w:tabs>
                <w:tab w:val="center" w:pos="4513"/>
                <w:tab w:val="right" w:pos="9026"/>
              </w:tabs>
              <w:rPr>
                <w:rFonts w:ascii="Arial" w:eastAsia="Arial" w:hAnsi="Arial" w:cs="Arial"/>
              </w:rPr>
            </w:pPr>
            <w:r w:rsidRPr="00334A9F">
              <w:rPr>
                <w:rFonts w:ascii="Arial" w:eastAsia="Arial" w:hAnsi="Arial" w:cs="Arial"/>
              </w:rPr>
              <w:t xml:space="preserve">Advice line number NSPCC Whistleblowing Helpline: </w:t>
            </w:r>
            <w:r w:rsidRPr="00334A9F">
              <w:rPr>
                <w:rFonts w:ascii="Arial" w:eastAsia="Arial" w:hAnsi="Arial" w:cs="Arial"/>
                <w:b/>
              </w:rPr>
              <w:t>0800 028 0285</w:t>
            </w:r>
          </w:p>
          <w:p w14:paraId="44EAFD9C" w14:textId="77777777" w:rsidR="00FA7B7A" w:rsidRPr="00334A9F" w:rsidRDefault="00FA7B7A" w:rsidP="00FA7B7A">
            <w:pPr>
              <w:tabs>
                <w:tab w:val="center" w:pos="4513"/>
                <w:tab w:val="right" w:pos="9026"/>
              </w:tabs>
              <w:rPr>
                <w:rFonts w:ascii="Arial" w:eastAsia="Arial" w:hAnsi="Arial" w:cs="Arial"/>
                <w:color w:val="00B050"/>
              </w:rPr>
            </w:pPr>
          </w:p>
        </w:tc>
      </w:tr>
    </w:tbl>
    <w:p w14:paraId="4B94D5A5" w14:textId="77777777" w:rsidR="003361F4" w:rsidRPr="00334A9F" w:rsidRDefault="003361F4">
      <w:pPr>
        <w:pBdr>
          <w:top w:val="nil"/>
          <w:left w:val="nil"/>
          <w:bottom w:val="nil"/>
          <w:right w:val="nil"/>
          <w:between w:val="nil"/>
        </w:pBdr>
        <w:tabs>
          <w:tab w:val="center" w:pos="4513"/>
          <w:tab w:val="right" w:pos="9026"/>
        </w:tabs>
        <w:rPr>
          <w:rFonts w:ascii="Arial" w:eastAsia="Arial" w:hAnsi="Arial" w:cs="Arial"/>
          <w:color w:val="00B050"/>
        </w:rPr>
      </w:pPr>
    </w:p>
    <w:p w14:paraId="1C0401A5" w14:textId="77777777" w:rsidR="00FA7B7A" w:rsidRPr="00334A9F" w:rsidRDefault="00FA7B7A" w:rsidP="00FA7B7A">
      <w:pPr>
        <w:rPr>
          <w:rFonts w:ascii="Arial" w:eastAsia="Arial" w:hAnsi="Arial" w:cs="Arial"/>
          <w:b/>
          <w:color w:val="00B050"/>
        </w:rPr>
      </w:pPr>
      <w:r w:rsidRPr="00334A9F">
        <w:rPr>
          <w:rFonts w:ascii="Arial" w:eastAsia="Arial" w:hAnsi="Arial" w:cs="Arial"/>
          <w:b/>
          <w:color w:val="000000"/>
        </w:rPr>
        <w:t xml:space="preserve">This policy will </w:t>
      </w:r>
      <w:r w:rsidRPr="00334A9F">
        <w:rPr>
          <w:rFonts w:ascii="Arial" w:eastAsia="Arial" w:hAnsi="Arial" w:cs="Arial"/>
          <w:b/>
        </w:rPr>
        <w:t>be reviewed annually unless an incident or new legislation or guidance suggests the need for an interim review</w:t>
      </w:r>
      <w:r w:rsidRPr="00334A9F">
        <w:rPr>
          <w:rFonts w:ascii="Arial" w:eastAsia="Arial" w:hAnsi="Arial" w:cs="Arial"/>
          <w:b/>
          <w:color w:val="00B050"/>
        </w:rPr>
        <w:t xml:space="preserve"> </w:t>
      </w:r>
    </w:p>
    <w:p w14:paraId="3DEEC669" w14:textId="77777777" w:rsidR="003361F4" w:rsidRPr="00334A9F" w:rsidRDefault="003361F4">
      <w:pPr>
        <w:pBdr>
          <w:top w:val="nil"/>
          <w:left w:val="nil"/>
          <w:bottom w:val="nil"/>
          <w:right w:val="nil"/>
          <w:between w:val="nil"/>
        </w:pBdr>
        <w:tabs>
          <w:tab w:val="center" w:pos="4513"/>
          <w:tab w:val="right" w:pos="9026"/>
        </w:tabs>
        <w:rPr>
          <w:rFonts w:ascii="Arial" w:eastAsia="Arial" w:hAnsi="Arial" w:cs="Arial"/>
          <w:color w:val="000000"/>
        </w:rPr>
      </w:pPr>
    </w:p>
    <w:p w14:paraId="3656B9AB" w14:textId="77777777" w:rsidR="003361F4" w:rsidRPr="00334A9F" w:rsidRDefault="003361F4">
      <w:pPr>
        <w:pBdr>
          <w:top w:val="nil"/>
          <w:left w:val="nil"/>
          <w:bottom w:val="nil"/>
          <w:right w:val="nil"/>
          <w:between w:val="nil"/>
        </w:pBdr>
        <w:tabs>
          <w:tab w:val="center" w:pos="4513"/>
          <w:tab w:val="right" w:pos="9026"/>
        </w:tabs>
        <w:rPr>
          <w:rFonts w:ascii="Arial" w:eastAsia="Calibri" w:hAnsi="Arial" w:cs="Arial"/>
          <w:color w:val="000000"/>
        </w:rPr>
      </w:pPr>
    </w:p>
    <w:p w14:paraId="45FB0818" w14:textId="77777777" w:rsidR="007B374A" w:rsidRPr="00334A9F" w:rsidRDefault="007B374A">
      <w:pPr>
        <w:pBdr>
          <w:top w:val="nil"/>
          <w:left w:val="nil"/>
          <w:bottom w:val="nil"/>
          <w:right w:val="nil"/>
          <w:between w:val="nil"/>
        </w:pBdr>
        <w:tabs>
          <w:tab w:val="center" w:pos="4513"/>
          <w:tab w:val="right" w:pos="9026"/>
        </w:tabs>
        <w:rPr>
          <w:rFonts w:ascii="Arial" w:eastAsia="Calibri" w:hAnsi="Arial" w:cs="Arial"/>
          <w:color w:val="000000"/>
        </w:rPr>
      </w:pPr>
    </w:p>
    <w:p w14:paraId="049F31CB" w14:textId="77777777" w:rsidR="00C82158" w:rsidRPr="00334A9F" w:rsidRDefault="00C82158" w:rsidP="00A14F74">
      <w:pPr>
        <w:pBdr>
          <w:top w:val="nil"/>
          <w:left w:val="nil"/>
          <w:bottom w:val="nil"/>
          <w:right w:val="nil"/>
          <w:between w:val="nil"/>
        </w:pBdr>
        <w:spacing w:line="264" w:lineRule="auto"/>
        <w:jc w:val="center"/>
        <w:rPr>
          <w:rFonts w:ascii="Arial" w:eastAsia="Arial" w:hAnsi="Arial" w:cs="Arial"/>
          <w:b/>
          <w:color w:val="000000"/>
        </w:rPr>
      </w:pPr>
    </w:p>
    <w:p w14:paraId="53128261" w14:textId="77777777" w:rsidR="00C82158" w:rsidRPr="00334A9F" w:rsidRDefault="00C82158" w:rsidP="00C974AC">
      <w:pPr>
        <w:pBdr>
          <w:top w:val="nil"/>
          <w:left w:val="nil"/>
          <w:bottom w:val="nil"/>
          <w:right w:val="nil"/>
          <w:between w:val="nil"/>
        </w:pBdr>
        <w:spacing w:line="264" w:lineRule="auto"/>
        <w:rPr>
          <w:rFonts w:ascii="Arial" w:eastAsia="Arial" w:hAnsi="Arial" w:cs="Arial"/>
          <w:b/>
          <w:color w:val="000000"/>
        </w:rPr>
      </w:pPr>
    </w:p>
    <w:p w14:paraId="62486C05" w14:textId="77777777" w:rsidR="00C82158" w:rsidRPr="00334A9F" w:rsidRDefault="00C82158" w:rsidP="00C974AC">
      <w:pPr>
        <w:pBdr>
          <w:top w:val="nil"/>
          <w:left w:val="nil"/>
          <w:bottom w:val="nil"/>
          <w:right w:val="nil"/>
          <w:between w:val="nil"/>
        </w:pBdr>
        <w:spacing w:line="264" w:lineRule="auto"/>
        <w:rPr>
          <w:rFonts w:ascii="Arial" w:eastAsia="Arial" w:hAnsi="Arial" w:cs="Arial"/>
          <w:b/>
          <w:color w:val="000000"/>
        </w:rPr>
      </w:pPr>
    </w:p>
    <w:p w14:paraId="2C8B4F07" w14:textId="77777777" w:rsidR="003361F4" w:rsidRPr="00334A9F" w:rsidRDefault="00877888" w:rsidP="00C974AC">
      <w:pPr>
        <w:pBdr>
          <w:top w:val="nil"/>
          <w:left w:val="nil"/>
          <w:bottom w:val="nil"/>
          <w:right w:val="nil"/>
          <w:between w:val="nil"/>
        </w:pBdr>
        <w:spacing w:line="264" w:lineRule="auto"/>
        <w:rPr>
          <w:rFonts w:ascii="Arial" w:eastAsia="Arial" w:hAnsi="Arial" w:cs="Arial"/>
          <w:b/>
          <w:color w:val="000000"/>
        </w:rPr>
      </w:pPr>
      <w:r w:rsidRPr="00334A9F">
        <w:rPr>
          <w:rFonts w:ascii="Arial" w:eastAsia="Arial" w:hAnsi="Arial" w:cs="Arial"/>
          <w:b/>
          <w:color w:val="000000"/>
        </w:rPr>
        <w:t>INTRODUCTION</w:t>
      </w:r>
    </w:p>
    <w:p w14:paraId="4101652C" w14:textId="77777777" w:rsidR="003361F4" w:rsidRPr="00334A9F" w:rsidRDefault="003361F4">
      <w:pPr>
        <w:pBdr>
          <w:top w:val="nil"/>
          <w:left w:val="nil"/>
          <w:bottom w:val="nil"/>
          <w:right w:val="nil"/>
          <w:between w:val="nil"/>
        </w:pBdr>
        <w:spacing w:line="264" w:lineRule="auto"/>
        <w:rPr>
          <w:rFonts w:ascii="Arial" w:eastAsia="Arial" w:hAnsi="Arial" w:cs="Arial"/>
          <w:color w:val="000000"/>
        </w:rPr>
      </w:pPr>
    </w:p>
    <w:p w14:paraId="7206BEB3" w14:textId="77777777" w:rsidR="00C974AC" w:rsidRPr="00334A9F" w:rsidRDefault="00877888" w:rsidP="00C974AC">
      <w:pPr>
        <w:jc w:val="both"/>
        <w:rPr>
          <w:rFonts w:ascii="Arial" w:eastAsia="Arial" w:hAnsi="Arial" w:cs="Arial"/>
        </w:rPr>
      </w:pPr>
      <w:r w:rsidRPr="00334A9F">
        <w:rPr>
          <w:rFonts w:ascii="Arial" w:eastAsia="Arial" w:hAnsi="Arial" w:cs="Arial"/>
        </w:rPr>
        <w:t xml:space="preserve">Through this policy we aim to create and maintain a safe learning environment where all children and adults feel safe, secure and valued and know they will be listened to and taken seriously. </w:t>
      </w:r>
      <w:r w:rsidR="00C974AC" w:rsidRPr="00334A9F">
        <w:rPr>
          <w:rFonts w:ascii="Arial" w:eastAsia="Arial" w:hAnsi="Arial" w:cs="Arial"/>
        </w:rPr>
        <w:t xml:space="preserve"> This is in line with the United Nations Convention on the Rights of the Child, Articles 3, ‘The best interests of the child must be a top priority in all decisions and actions that affect children’ and </w:t>
      </w:r>
      <w:r w:rsidR="00F761B5" w:rsidRPr="00334A9F">
        <w:rPr>
          <w:rFonts w:ascii="Arial" w:eastAsia="Arial" w:hAnsi="Arial" w:cs="Arial"/>
        </w:rPr>
        <w:t xml:space="preserve">Article 19, </w:t>
      </w:r>
      <w:r w:rsidR="004C6314" w:rsidRPr="00334A9F">
        <w:rPr>
          <w:rFonts w:ascii="Arial" w:eastAsia="Arial" w:hAnsi="Arial" w:cs="Arial"/>
        </w:rPr>
        <w:t>‘Governments must do all they can to ensure that children are protected from all forms of violence, abuse, neglect and bad treatment by their parents or anyone else who looks after them.’</w:t>
      </w:r>
    </w:p>
    <w:p w14:paraId="4B99056E" w14:textId="77777777" w:rsidR="00C974AC" w:rsidRPr="00334A9F" w:rsidRDefault="00C974AC">
      <w:pPr>
        <w:jc w:val="both"/>
        <w:rPr>
          <w:rFonts w:ascii="Arial" w:eastAsia="Arial" w:hAnsi="Arial" w:cs="Arial"/>
        </w:rPr>
      </w:pPr>
    </w:p>
    <w:p w14:paraId="76513C7A" w14:textId="77777777" w:rsidR="003361F4" w:rsidRPr="00334A9F" w:rsidRDefault="00877888">
      <w:pPr>
        <w:jc w:val="both"/>
        <w:rPr>
          <w:rFonts w:ascii="Arial" w:eastAsia="Arial" w:hAnsi="Arial" w:cs="Arial"/>
        </w:rPr>
      </w:pPr>
      <w:r w:rsidRPr="00334A9F">
        <w:rPr>
          <w:rFonts w:ascii="Arial" w:eastAsia="Arial" w:hAnsi="Arial" w:cs="Arial"/>
        </w:rPr>
        <w:t xml:space="preserve">This policy has been developed to ensure that all adults in our school are working together to safeguard and promote the welfare of children and to identify and address any safeguarding concerns and to ensure consistent good practice.  </w:t>
      </w:r>
    </w:p>
    <w:p w14:paraId="1EDB269B" w14:textId="5AA6B82F" w:rsidR="003361F4" w:rsidRDefault="003361F4">
      <w:pPr>
        <w:jc w:val="both"/>
        <w:rPr>
          <w:rFonts w:ascii="Arial" w:eastAsia="Arial" w:hAnsi="Arial" w:cs="Arial"/>
          <w:b/>
        </w:rPr>
      </w:pPr>
    </w:p>
    <w:p w14:paraId="64F3BE36" w14:textId="75D51127" w:rsidR="003B3AF0" w:rsidRDefault="003B3AF0">
      <w:pPr>
        <w:jc w:val="both"/>
        <w:rPr>
          <w:rFonts w:ascii="Arial" w:eastAsia="Arial" w:hAnsi="Arial" w:cs="Arial"/>
          <w:b/>
        </w:rPr>
      </w:pPr>
    </w:p>
    <w:p w14:paraId="0805320B" w14:textId="6A5DD85E" w:rsidR="003B3AF0" w:rsidRDefault="003B3AF0" w:rsidP="003B3AF0">
      <w:pPr>
        <w:rPr>
          <w:rFonts w:ascii="Arial" w:hAnsi="Arial" w:cs="Arial"/>
          <w:color w:val="242424"/>
          <w:sz w:val="27"/>
          <w:szCs w:val="27"/>
        </w:rPr>
      </w:pPr>
      <w:r>
        <w:rPr>
          <w:rFonts w:ascii="Arial" w:hAnsi="Arial" w:cs="Arial"/>
          <w:color w:val="242424"/>
          <w:sz w:val="27"/>
          <w:szCs w:val="27"/>
        </w:rPr>
        <w:t xml:space="preserve">KCSIE Sept 2024 definition of </w:t>
      </w:r>
      <w:r>
        <w:rPr>
          <w:rFonts w:ascii="Arial" w:hAnsi="Arial" w:cs="Arial"/>
          <w:color w:val="242424"/>
          <w:sz w:val="27"/>
          <w:szCs w:val="27"/>
        </w:rPr>
        <w:t>Safeguarding and promoting the welfare of children is </w:t>
      </w:r>
    </w:p>
    <w:p w14:paraId="4A5D79E1" w14:textId="0EF285D7" w:rsidR="003B3AF0" w:rsidRDefault="003B3AF0" w:rsidP="003B3AF0">
      <w:pPr>
        <w:numPr>
          <w:ilvl w:val="1"/>
          <w:numId w:val="29"/>
        </w:numPr>
        <w:rPr>
          <w:rFonts w:ascii="Arial" w:hAnsi="Arial" w:cs="Arial"/>
          <w:color w:val="242424"/>
          <w:sz w:val="27"/>
          <w:szCs w:val="27"/>
        </w:rPr>
      </w:pPr>
      <w:r>
        <w:rPr>
          <w:rFonts w:ascii="Arial" w:hAnsi="Arial" w:cs="Arial"/>
          <w:color w:val="242424"/>
          <w:sz w:val="27"/>
          <w:szCs w:val="27"/>
        </w:rPr>
        <w:t>Providing help and support to meet the needs of children as soon as problems emerge</w:t>
      </w:r>
    </w:p>
    <w:p w14:paraId="7F199B2E" w14:textId="4FD523CF" w:rsidR="003B3AF0" w:rsidRDefault="003B3AF0" w:rsidP="003B3AF0">
      <w:pPr>
        <w:numPr>
          <w:ilvl w:val="1"/>
          <w:numId w:val="29"/>
        </w:numPr>
        <w:rPr>
          <w:rFonts w:ascii="Arial" w:hAnsi="Arial" w:cs="Arial"/>
          <w:color w:val="242424"/>
          <w:sz w:val="27"/>
          <w:szCs w:val="27"/>
        </w:rPr>
      </w:pPr>
      <w:r>
        <w:rPr>
          <w:rFonts w:ascii="Arial" w:hAnsi="Arial" w:cs="Arial"/>
          <w:color w:val="242424"/>
          <w:sz w:val="27"/>
          <w:szCs w:val="27"/>
        </w:rPr>
        <w:t>Protecting children from maltreatment, </w:t>
      </w:r>
      <w:r>
        <w:rPr>
          <w:rStyle w:val="Strong"/>
          <w:rFonts w:ascii="Arial" w:hAnsi="Arial" w:cs="Arial"/>
          <w:color w:val="242424"/>
          <w:sz w:val="27"/>
          <w:szCs w:val="27"/>
        </w:rPr>
        <w:t>whether that is within or outside the home, including online</w:t>
      </w:r>
    </w:p>
    <w:p w14:paraId="146329E0" w14:textId="77777777" w:rsidR="003B3AF0" w:rsidRDefault="003B3AF0" w:rsidP="003B3AF0">
      <w:pPr>
        <w:numPr>
          <w:ilvl w:val="1"/>
          <w:numId w:val="29"/>
        </w:numPr>
        <w:rPr>
          <w:rFonts w:ascii="Arial" w:hAnsi="Arial" w:cs="Arial"/>
          <w:color w:val="242424"/>
          <w:sz w:val="27"/>
          <w:szCs w:val="27"/>
        </w:rPr>
      </w:pPr>
      <w:r>
        <w:rPr>
          <w:rFonts w:ascii="Arial" w:hAnsi="Arial" w:cs="Arial"/>
          <w:color w:val="242424"/>
          <w:sz w:val="27"/>
          <w:szCs w:val="27"/>
        </w:rPr>
        <w:t>Preventing the impairment of children’s mental and physical health or development</w:t>
      </w:r>
    </w:p>
    <w:p w14:paraId="3B4A3B16" w14:textId="77777777" w:rsidR="003B3AF0" w:rsidRDefault="003B3AF0" w:rsidP="003B3AF0">
      <w:pPr>
        <w:numPr>
          <w:ilvl w:val="1"/>
          <w:numId w:val="29"/>
        </w:numPr>
        <w:rPr>
          <w:rFonts w:ascii="Arial" w:hAnsi="Arial" w:cs="Arial"/>
          <w:color w:val="242424"/>
          <w:sz w:val="27"/>
          <w:szCs w:val="27"/>
        </w:rPr>
      </w:pPr>
      <w:r>
        <w:rPr>
          <w:rFonts w:ascii="Arial" w:hAnsi="Arial" w:cs="Arial"/>
          <w:color w:val="242424"/>
          <w:sz w:val="27"/>
          <w:szCs w:val="27"/>
        </w:rPr>
        <w:t>Making sure that children grow up in circumstances consistent with the provision of safe and effective care </w:t>
      </w:r>
    </w:p>
    <w:p w14:paraId="29C98420" w14:textId="77777777" w:rsidR="003B3AF0" w:rsidRDefault="003B3AF0" w:rsidP="003B3AF0">
      <w:pPr>
        <w:numPr>
          <w:ilvl w:val="1"/>
          <w:numId w:val="29"/>
        </w:numPr>
        <w:rPr>
          <w:rFonts w:ascii="Arial" w:hAnsi="Arial" w:cs="Arial"/>
          <w:color w:val="242424"/>
          <w:sz w:val="27"/>
          <w:szCs w:val="27"/>
        </w:rPr>
      </w:pPr>
      <w:r>
        <w:rPr>
          <w:rFonts w:ascii="Arial" w:hAnsi="Arial" w:cs="Arial"/>
          <w:color w:val="242424"/>
          <w:sz w:val="27"/>
          <w:szCs w:val="27"/>
        </w:rPr>
        <w:t>Taking action to enable all children to have the best outcomes</w:t>
      </w:r>
    </w:p>
    <w:p w14:paraId="0A0008D2" w14:textId="77777777" w:rsidR="003B3AF0" w:rsidRPr="00334A9F" w:rsidRDefault="003B3AF0">
      <w:pPr>
        <w:jc w:val="both"/>
        <w:rPr>
          <w:rFonts w:ascii="Arial" w:eastAsia="Arial" w:hAnsi="Arial" w:cs="Arial"/>
          <w:b/>
        </w:rPr>
      </w:pPr>
    </w:p>
    <w:p w14:paraId="4DDBEF00" w14:textId="77777777" w:rsidR="003361F4" w:rsidRPr="00334A9F" w:rsidRDefault="003361F4">
      <w:pPr>
        <w:jc w:val="both"/>
        <w:rPr>
          <w:rFonts w:ascii="Arial" w:eastAsia="Arial" w:hAnsi="Arial" w:cs="Arial"/>
          <w:b/>
        </w:rPr>
      </w:pPr>
    </w:p>
    <w:p w14:paraId="79AFFC06" w14:textId="082777C5" w:rsidR="003361F4" w:rsidRPr="00334A9F" w:rsidRDefault="00877888">
      <w:pPr>
        <w:jc w:val="both"/>
        <w:rPr>
          <w:rFonts w:ascii="Arial" w:eastAsia="Arial" w:hAnsi="Arial" w:cs="Arial"/>
        </w:rPr>
      </w:pPr>
      <w:r w:rsidRPr="00334A9F">
        <w:rPr>
          <w:rFonts w:ascii="Arial" w:eastAsia="Arial" w:hAnsi="Arial" w:cs="Arial"/>
        </w:rPr>
        <w:t>See Part 1 and Annex A of K</w:t>
      </w:r>
      <w:r w:rsidR="004C6314" w:rsidRPr="00334A9F">
        <w:rPr>
          <w:rFonts w:ascii="Arial" w:eastAsia="Arial" w:hAnsi="Arial" w:cs="Arial"/>
        </w:rPr>
        <w:t>eeping Children Safe in Education (K</w:t>
      </w:r>
      <w:r w:rsidRPr="00334A9F">
        <w:rPr>
          <w:rFonts w:ascii="Arial" w:eastAsia="Arial" w:hAnsi="Arial" w:cs="Arial"/>
        </w:rPr>
        <w:t>CSIE</w:t>
      </w:r>
      <w:r w:rsidR="003B3AF0">
        <w:rPr>
          <w:rFonts w:ascii="Arial" w:eastAsia="Arial" w:hAnsi="Arial" w:cs="Arial"/>
        </w:rPr>
        <w:t xml:space="preserve"> Sept 2024)</w:t>
      </w:r>
      <w:r w:rsidRPr="00334A9F">
        <w:rPr>
          <w:rFonts w:ascii="Arial" w:eastAsia="Arial" w:hAnsi="Arial" w:cs="Arial"/>
        </w:rPr>
        <w:t>, for definitions and further information</w:t>
      </w:r>
      <w:r w:rsidR="004C6314" w:rsidRPr="00334A9F">
        <w:rPr>
          <w:rFonts w:ascii="Arial" w:eastAsia="Arial" w:hAnsi="Arial" w:cs="Arial"/>
        </w:rPr>
        <w:t>.</w:t>
      </w:r>
    </w:p>
    <w:p w14:paraId="3461D779" w14:textId="77777777" w:rsidR="003361F4" w:rsidRPr="00334A9F" w:rsidRDefault="003361F4">
      <w:pPr>
        <w:jc w:val="both"/>
        <w:rPr>
          <w:rFonts w:ascii="Arial" w:eastAsia="Arial" w:hAnsi="Arial" w:cs="Arial"/>
        </w:rPr>
      </w:pPr>
    </w:p>
    <w:p w14:paraId="4D9D8336" w14:textId="77777777" w:rsidR="003361F4" w:rsidRPr="00334A9F" w:rsidRDefault="00877888">
      <w:pPr>
        <w:jc w:val="both"/>
        <w:rPr>
          <w:rFonts w:ascii="Arial" w:eastAsia="Arial" w:hAnsi="Arial" w:cs="Arial"/>
        </w:rPr>
      </w:pPr>
      <w:r w:rsidRPr="00334A9F">
        <w:rPr>
          <w:rFonts w:ascii="Arial" w:eastAsia="Arial" w:hAnsi="Arial" w:cs="Arial"/>
        </w:rPr>
        <w:t xml:space="preserve">Safeguarding and promoting the welfare of children goes beyond implementing basic child protection procedures. The aims of this policy are in accordance with both our Mission Statement and our Equal Opportunities Policy and it is an integral part of all of our activities and functions. </w:t>
      </w:r>
    </w:p>
    <w:p w14:paraId="3CF2D8B6" w14:textId="77777777" w:rsidR="003361F4" w:rsidRPr="00334A9F" w:rsidRDefault="003361F4">
      <w:pPr>
        <w:jc w:val="both"/>
        <w:rPr>
          <w:rFonts w:ascii="Arial" w:eastAsia="Arial" w:hAnsi="Arial" w:cs="Arial"/>
        </w:rPr>
      </w:pPr>
    </w:p>
    <w:p w14:paraId="4145423E" w14:textId="77777777" w:rsidR="00834E5F" w:rsidRPr="00334A9F" w:rsidRDefault="00834E5F" w:rsidP="00834E5F">
      <w:pPr>
        <w:pStyle w:val="NormalWeb"/>
        <w:shd w:val="clear" w:color="auto" w:fill="FFFFFF"/>
        <w:spacing w:before="0" w:beforeAutospacing="0" w:after="120" w:afterAutospacing="0"/>
        <w:rPr>
          <w:rFonts w:ascii="Arial" w:hAnsi="Arial" w:cs="Arial"/>
        </w:rPr>
      </w:pPr>
      <w:r w:rsidRPr="00334A9F">
        <w:rPr>
          <w:rFonts w:ascii="Arial" w:hAnsi="Arial" w:cs="Arial"/>
        </w:rPr>
        <w:t>Safeguarding and promoting the welfare of children is defined for the purposes of this guidance as:</w:t>
      </w:r>
    </w:p>
    <w:p w14:paraId="3BC0F51C" w14:textId="77777777" w:rsidR="00834E5F" w:rsidRPr="00334A9F" w:rsidRDefault="00834E5F" w:rsidP="00834E5F">
      <w:pPr>
        <w:numPr>
          <w:ilvl w:val="0"/>
          <w:numId w:val="26"/>
        </w:numPr>
        <w:shd w:val="clear" w:color="auto" w:fill="FFFFFF"/>
        <w:rPr>
          <w:rFonts w:ascii="Arial" w:hAnsi="Arial" w:cs="Arial"/>
        </w:rPr>
      </w:pPr>
      <w:r w:rsidRPr="00334A9F">
        <w:rPr>
          <w:rFonts w:ascii="Arial" w:hAnsi="Arial" w:cs="Arial"/>
        </w:rPr>
        <w:t>protecting children from maltreatment;</w:t>
      </w:r>
    </w:p>
    <w:p w14:paraId="2CB73317" w14:textId="77777777" w:rsidR="00834E5F" w:rsidRPr="00334A9F" w:rsidRDefault="00834E5F" w:rsidP="00834E5F">
      <w:pPr>
        <w:numPr>
          <w:ilvl w:val="0"/>
          <w:numId w:val="26"/>
        </w:numPr>
        <w:shd w:val="clear" w:color="auto" w:fill="FFFFFF"/>
        <w:rPr>
          <w:rFonts w:ascii="Arial" w:hAnsi="Arial" w:cs="Arial"/>
        </w:rPr>
      </w:pPr>
      <w:r w:rsidRPr="00334A9F">
        <w:rPr>
          <w:rFonts w:ascii="Arial" w:hAnsi="Arial" w:cs="Arial"/>
        </w:rPr>
        <w:t xml:space="preserve">preventing impairment of children’s </w:t>
      </w:r>
      <w:r w:rsidRPr="00334A9F">
        <w:rPr>
          <w:rFonts w:ascii="Arial" w:hAnsi="Arial" w:cs="Arial"/>
          <w:b/>
          <w:u w:val="single"/>
        </w:rPr>
        <w:t>mental</w:t>
      </w:r>
      <w:r w:rsidRPr="00334A9F">
        <w:rPr>
          <w:rFonts w:ascii="Arial" w:hAnsi="Arial" w:cs="Arial"/>
        </w:rPr>
        <w:t xml:space="preserve"> and physical </w:t>
      </w:r>
      <w:r w:rsidRPr="00334A9F">
        <w:rPr>
          <w:rFonts w:ascii="Arial" w:hAnsi="Arial" w:cs="Arial"/>
          <w:b/>
          <w:u w:val="single"/>
        </w:rPr>
        <w:t>health</w:t>
      </w:r>
      <w:r w:rsidRPr="00334A9F">
        <w:rPr>
          <w:rFonts w:ascii="Arial" w:hAnsi="Arial" w:cs="Arial"/>
        </w:rPr>
        <w:t xml:space="preserve"> or development;</w:t>
      </w:r>
    </w:p>
    <w:p w14:paraId="7FA758DD" w14:textId="77777777" w:rsidR="00834E5F" w:rsidRPr="00334A9F" w:rsidRDefault="00834E5F" w:rsidP="00834E5F">
      <w:pPr>
        <w:numPr>
          <w:ilvl w:val="0"/>
          <w:numId w:val="26"/>
        </w:numPr>
        <w:shd w:val="clear" w:color="auto" w:fill="FFFFFF"/>
        <w:rPr>
          <w:rFonts w:ascii="Arial" w:hAnsi="Arial" w:cs="Arial"/>
        </w:rPr>
      </w:pPr>
      <w:r w:rsidRPr="00334A9F">
        <w:rPr>
          <w:rFonts w:ascii="Arial" w:hAnsi="Arial" w:cs="Arial"/>
        </w:rPr>
        <w:t>ensuring that children grow up in circumstances consistent with the provision of safe and effective care; and</w:t>
      </w:r>
    </w:p>
    <w:p w14:paraId="7CD84CC7" w14:textId="77777777" w:rsidR="00834E5F" w:rsidRPr="00334A9F" w:rsidRDefault="00834E5F" w:rsidP="00834E5F">
      <w:pPr>
        <w:numPr>
          <w:ilvl w:val="0"/>
          <w:numId w:val="26"/>
        </w:numPr>
        <w:shd w:val="clear" w:color="auto" w:fill="FFFFFF"/>
        <w:rPr>
          <w:rFonts w:ascii="Arial" w:hAnsi="Arial" w:cs="Arial"/>
        </w:rPr>
      </w:pPr>
      <w:r w:rsidRPr="00334A9F">
        <w:rPr>
          <w:rFonts w:ascii="Arial" w:hAnsi="Arial" w:cs="Arial"/>
        </w:rPr>
        <w:t>taking action to enable all children to have the best outcomes</w:t>
      </w:r>
    </w:p>
    <w:p w14:paraId="0FB78278" w14:textId="77777777" w:rsidR="003361F4" w:rsidRPr="00334A9F" w:rsidRDefault="003361F4">
      <w:pPr>
        <w:jc w:val="both"/>
        <w:rPr>
          <w:rFonts w:ascii="Arial" w:eastAsia="Arial" w:hAnsi="Arial" w:cs="Arial"/>
        </w:rPr>
      </w:pPr>
    </w:p>
    <w:p w14:paraId="6257FA04" w14:textId="77777777" w:rsidR="00094E09" w:rsidRPr="00334A9F" w:rsidRDefault="00094E09" w:rsidP="00094E09">
      <w:pPr>
        <w:pStyle w:val="BodyText"/>
        <w:jc w:val="both"/>
        <w:rPr>
          <w:bCs w:val="0"/>
          <w:sz w:val="24"/>
          <w:szCs w:val="24"/>
        </w:rPr>
      </w:pPr>
      <w:r w:rsidRPr="00334A9F">
        <w:rPr>
          <w:bCs w:val="0"/>
          <w:sz w:val="24"/>
          <w:szCs w:val="24"/>
        </w:rPr>
        <w:t xml:space="preserve">St John Bosco RC Primary School aims to create and maintain a safe learning environment where all children and adults feel safe, secure and valued and know they will be listened to and taken seriously. In line with KCSIE we </w:t>
      </w:r>
      <w:r w:rsidR="00EF20BB" w:rsidRPr="00334A9F">
        <w:rPr>
          <w:bCs w:val="0"/>
          <w:sz w:val="24"/>
          <w:szCs w:val="24"/>
        </w:rPr>
        <w:t>implement</w:t>
      </w:r>
      <w:r w:rsidRPr="00334A9F">
        <w:rPr>
          <w:bCs w:val="0"/>
          <w:sz w:val="24"/>
          <w:szCs w:val="24"/>
        </w:rPr>
        <w:t xml:space="preserve"> policies, practices and procedures which promote safeguarding and the emotional and physical wellbeing of children, young people and staff.</w:t>
      </w:r>
    </w:p>
    <w:p w14:paraId="1FC39945" w14:textId="77777777" w:rsidR="00094E09" w:rsidRPr="00334A9F" w:rsidRDefault="00094E09" w:rsidP="00094E09">
      <w:pPr>
        <w:pStyle w:val="ListParagraph"/>
        <w:jc w:val="both"/>
        <w:rPr>
          <w:rFonts w:cs="Arial"/>
          <w:bCs/>
        </w:rPr>
      </w:pPr>
    </w:p>
    <w:p w14:paraId="2474C18B" w14:textId="77777777" w:rsidR="00094E09" w:rsidRPr="00334A9F" w:rsidRDefault="00094E09" w:rsidP="00094E09">
      <w:pPr>
        <w:pStyle w:val="BodyText"/>
        <w:jc w:val="both"/>
        <w:rPr>
          <w:bCs w:val="0"/>
          <w:sz w:val="24"/>
          <w:szCs w:val="24"/>
        </w:rPr>
      </w:pPr>
      <w:r w:rsidRPr="00334A9F">
        <w:rPr>
          <w:bCs w:val="0"/>
          <w:sz w:val="24"/>
          <w:szCs w:val="24"/>
        </w:rPr>
        <w:t>Access to cross-curricular activities will provide opportunities to develop self-esteem and self-motivation and to help pupils respect the rights of others, particularly those groups who may be considered a minority.</w:t>
      </w:r>
    </w:p>
    <w:p w14:paraId="0562CB0E" w14:textId="77777777" w:rsidR="00094E09" w:rsidRPr="00334A9F" w:rsidRDefault="00094E09" w:rsidP="00094E09">
      <w:pPr>
        <w:pStyle w:val="BodyText"/>
        <w:ind w:left="-567"/>
        <w:jc w:val="both"/>
        <w:rPr>
          <w:bCs w:val="0"/>
          <w:sz w:val="24"/>
          <w:szCs w:val="24"/>
        </w:rPr>
      </w:pPr>
    </w:p>
    <w:p w14:paraId="73E9839C" w14:textId="77777777" w:rsidR="00C82158" w:rsidRPr="00334A9F" w:rsidRDefault="00877888" w:rsidP="00094E09">
      <w:pPr>
        <w:pBdr>
          <w:top w:val="nil"/>
          <w:left w:val="nil"/>
          <w:bottom w:val="nil"/>
          <w:right w:val="nil"/>
          <w:between w:val="nil"/>
        </w:pBdr>
        <w:spacing w:line="264" w:lineRule="auto"/>
        <w:contextualSpacing/>
        <w:jc w:val="both"/>
        <w:rPr>
          <w:rFonts w:ascii="Arial" w:eastAsia="Arial" w:hAnsi="Arial" w:cs="Arial"/>
          <w:color w:val="000000"/>
        </w:rPr>
      </w:pPr>
      <w:r w:rsidRPr="00334A9F">
        <w:rPr>
          <w:rFonts w:ascii="Arial" w:eastAsia="Arial" w:hAnsi="Arial" w:cs="Arial"/>
          <w:color w:val="000000"/>
        </w:rPr>
        <w:t>Under the Education Act 2002, schools have a duty to safeguard and promote the welfare of their pupils and are commit</w:t>
      </w:r>
      <w:r w:rsidR="005C1F17" w:rsidRPr="00334A9F">
        <w:rPr>
          <w:rFonts w:ascii="Arial" w:eastAsia="Arial" w:hAnsi="Arial" w:cs="Arial"/>
          <w:color w:val="000000"/>
        </w:rPr>
        <w:t>ted to the guidance set out in “</w:t>
      </w:r>
      <w:r w:rsidRPr="00334A9F">
        <w:rPr>
          <w:rFonts w:ascii="Arial" w:eastAsia="Arial" w:hAnsi="Arial" w:cs="Arial"/>
          <w:color w:val="000000"/>
        </w:rPr>
        <w:t xml:space="preserve">Working Together to Safeguard </w:t>
      </w:r>
      <w:r w:rsidR="00C82158" w:rsidRPr="00334A9F">
        <w:rPr>
          <w:rFonts w:ascii="Arial" w:eastAsia="Arial" w:hAnsi="Arial" w:cs="Arial"/>
          <w:color w:val="000000"/>
        </w:rPr>
        <w:t>C</w:t>
      </w:r>
      <w:r w:rsidRPr="00334A9F">
        <w:rPr>
          <w:rFonts w:ascii="Arial" w:eastAsia="Arial" w:hAnsi="Arial" w:cs="Arial"/>
          <w:color w:val="000000"/>
        </w:rPr>
        <w:t>hildren</w:t>
      </w:r>
      <w:r w:rsidR="00393C86" w:rsidRPr="00334A9F">
        <w:rPr>
          <w:rFonts w:ascii="Arial" w:eastAsia="Arial" w:hAnsi="Arial" w:cs="Arial"/>
          <w:color w:val="000000"/>
        </w:rPr>
        <w:t xml:space="preserve"> </w:t>
      </w:r>
      <w:r w:rsidR="005C1F17" w:rsidRPr="00334A9F">
        <w:rPr>
          <w:rFonts w:ascii="Arial" w:eastAsia="Arial" w:hAnsi="Arial" w:cs="Arial"/>
          <w:color w:val="000000"/>
        </w:rPr>
        <w:t>Feb 19”</w:t>
      </w:r>
      <w:r w:rsidRPr="00334A9F">
        <w:rPr>
          <w:rFonts w:ascii="Arial" w:eastAsia="Arial" w:hAnsi="Arial" w:cs="Arial"/>
          <w:color w:val="000000"/>
        </w:rPr>
        <w:t xml:space="preserve"> and ‘Keeping Children Safe in Education</w:t>
      </w:r>
      <w:r w:rsidR="00834E5F" w:rsidRPr="00334A9F">
        <w:rPr>
          <w:rFonts w:ascii="Arial" w:eastAsia="Arial" w:hAnsi="Arial" w:cs="Arial"/>
          <w:color w:val="000000"/>
        </w:rPr>
        <w:t xml:space="preserve"> Sept 202</w:t>
      </w:r>
      <w:r w:rsidR="00CB7661">
        <w:rPr>
          <w:rFonts w:ascii="Arial" w:eastAsia="Arial" w:hAnsi="Arial" w:cs="Arial"/>
          <w:color w:val="000000"/>
        </w:rPr>
        <w:t>2</w:t>
      </w:r>
      <w:r w:rsidRPr="00334A9F">
        <w:rPr>
          <w:rFonts w:ascii="Arial" w:eastAsia="Arial" w:hAnsi="Arial" w:cs="Arial"/>
          <w:color w:val="000000"/>
        </w:rPr>
        <w:t xml:space="preserve">’.  Our policy ensures that we comply with our Statutory Duties </w:t>
      </w:r>
      <w:r w:rsidR="00393C86" w:rsidRPr="00334A9F">
        <w:rPr>
          <w:rFonts w:ascii="Arial" w:eastAsia="Arial" w:hAnsi="Arial" w:cs="Arial"/>
          <w:color w:val="000000"/>
        </w:rPr>
        <w:t>under this legislation</w:t>
      </w:r>
      <w:r w:rsidR="001260AC" w:rsidRPr="00334A9F">
        <w:rPr>
          <w:rFonts w:ascii="Arial" w:eastAsia="Arial" w:hAnsi="Arial" w:cs="Arial"/>
          <w:color w:val="000000"/>
        </w:rPr>
        <w:t xml:space="preserve"> (</w:t>
      </w:r>
      <w:r w:rsidR="000869BF" w:rsidRPr="00334A9F">
        <w:rPr>
          <w:rFonts w:ascii="Arial" w:eastAsia="Arial" w:hAnsi="Arial" w:cs="Arial"/>
          <w:color w:val="000000"/>
        </w:rPr>
        <w:t xml:space="preserve">KCSIE </w:t>
      </w:r>
      <w:r w:rsidR="001260AC" w:rsidRPr="00334A9F">
        <w:rPr>
          <w:rFonts w:ascii="Arial" w:eastAsia="Arial" w:hAnsi="Arial" w:cs="Arial"/>
          <w:color w:val="000000"/>
        </w:rPr>
        <w:t>Appendix A).</w:t>
      </w:r>
      <w:r w:rsidR="00393C86" w:rsidRPr="00334A9F">
        <w:rPr>
          <w:rFonts w:ascii="Arial" w:eastAsia="Arial" w:hAnsi="Arial" w:cs="Arial"/>
          <w:color w:val="000000"/>
        </w:rPr>
        <w:t xml:space="preserve">  </w:t>
      </w:r>
    </w:p>
    <w:p w14:paraId="34CE0A41" w14:textId="77777777" w:rsidR="000869BF" w:rsidRPr="00334A9F" w:rsidRDefault="000869BF" w:rsidP="00094E09">
      <w:pPr>
        <w:pBdr>
          <w:top w:val="nil"/>
          <w:left w:val="nil"/>
          <w:bottom w:val="nil"/>
          <w:right w:val="nil"/>
          <w:between w:val="nil"/>
        </w:pBdr>
        <w:spacing w:line="264" w:lineRule="auto"/>
        <w:contextualSpacing/>
        <w:jc w:val="both"/>
        <w:rPr>
          <w:rFonts w:ascii="Arial" w:eastAsia="Arial" w:hAnsi="Arial" w:cs="Arial"/>
          <w:color w:val="000000"/>
        </w:rPr>
      </w:pPr>
    </w:p>
    <w:p w14:paraId="6ECE918F" w14:textId="77777777" w:rsidR="003361F4" w:rsidRPr="00334A9F" w:rsidRDefault="00877888" w:rsidP="00094E09">
      <w:pPr>
        <w:pBdr>
          <w:top w:val="nil"/>
          <w:left w:val="nil"/>
          <w:bottom w:val="nil"/>
          <w:right w:val="nil"/>
          <w:between w:val="nil"/>
        </w:pBdr>
        <w:spacing w:line="264" w:lineRule="auto"/>
        <w:contextualSpacing/>
        <w:jc w:val="both"/>
        <w:rPr>
          <w:rFonts w:ascii="Arial" w:eastAsia="Arial" w:hAnsi="Arial" w:cs="Arial"/>
          <w:color w:val="000000"/>
        </w:rPr>
      </w:pPr>
      <w:r w:rsidRPr="00334A9F">
        <w:rPr>
          <w:rFonts w:ascii="Arial" w:eastAsia="Arial" w:hAnsi="Arial" w:cs="Arial"/>
          <w:color w:val="000000"/>
        </w:rPr>
        <w:t xml:space="preserve">Our policy takes account of non-statutory guidance issued by the DfE and other relevant organisations (Appendix </w:t>
      </w:r>
      <w:r w:rsidR="001260AC" w:rsidRPr="00334A9F">
        <w:rPr>
          <w:rFonts w:ascii="Arial" w:eastAsia="Arial" w:hAnsi="Arial" w:cs="Arial"/>
          <w:color w:val="000000"/>
        </w:rPr>
        <w:t>B</w:t>
      </w:r>
      <w:r w:rsidRPr="00334A9F">
        <w:rPr>
          <w:rFonts w:ascii="Arial" w:eastAsia="Arial" w:hAnsi="Arial" w:cs="Arial"/>
          <w:color w:val="000000"/>
        </w:rPr>
        <w:t>)</w:t>
      </w:r>
      <w:r w:rsidR="00094E09" w:rsidRPr="00334A9F">
        <w:rPr>
          <w:rFonts w:ascii="Arial" w:eastAsia="Arial" w:hAnsi="Arial" w:cs="Arial"/>
          <w:color w:val="000000"/>
        </w:rPr>
        <w:t xml:space="preserve">  </w:t>
      </w:r>
    </w:p>
    <w:p w14:paraId="62EBF3C5" w14:textId="77777777" w:rsidR="00094E09" w:rsidRPr="00334A9F" w:rsidRDefault="00094E09" w:rsidP="00094E09">
      <w:pPr>
        <w:pBdr>
          <w:top w:val="nil"/>
          <w:left w:val="nil"/>
          <w:bottom w:val="nil"/>
          <w:right w:val="nil"/>
          <w:between w:val="nil"/>
        </w:pBdr>
        <w:spacing w:line="264" w:lineRule="auto"/>
        <w:contextualSpacing/>
        <w:jc w:val="both"/>
        <w:rPr>
          <w:rFonts w:ascii="Arial" w:eastAsia="Arial" w:hAnsi="Arial" w:cs="Arial"/>
          <w:color w:val="000000"/>
        </w:rPr>
      </w:pPr>
    </w:p>
    <w:p w14:paraId="334DEED8" w14:textId="77777777" w:rsidR="003361F4" w:rsidRPr="00334A9F" w:rsidRDefault="00094E09" w:rsidP="00094E09">
      <w:pPr>
        <w:pBdr>
          <w:top w:val="nil"/>
          <w:left w:val="nil"/>
          <w:bottom w:val="nil"/>
          <w:right w:val="nil"/>
          <w:between w:val="nil"/>
        </w:pBdr>
        <w:spacing w:line="264" w:lineRule="auto"/>
        <w:contextualSpacing/>
        <w:jc w:val="both"/>
        <w:rPr>
          <w:rFonts w:ascii="Arial" w:eastAsia="Arial" w:hAnsi="Arial" w:cs="Arial"/>
          <w:color w:val="000000"/>
        </w:rPr>
      </w:pPr>
      <w:r w:rsidRPr="00334A9F">
        <w:rPr>
          <w:rFonts w:ascii="Arial" w:eastAsia="Arial" w:hAnsi="Arial" w:cs="Arial"/>
          <w:color w:val="000000"/>
        </w:rPr>
        <w:t>O</w:t>
      </w:r>
      <w:r w:rsidR="00877888" w:rsidRPr="00334A9F">
        <w:rPr>
          <w:rFonts w:ascii="Arial" w:eastAsia="Arial" w:hAnsi="Arial" w:cs="Arial"/>
          <w:color w:val="000000"/>
        </w:rPr>
        <w:t>ur policy ensures that we work in partnership with other organisations, where appropriate, to identify any concerns about child welfare and take action to address them and that we comply with local policies, procedures and arrangements (</w:t>
      </w:r>
      <w:r w:rsidR="001260AC" w:rsidRPr="00334A9F">
        <w:rPr>
          <w:rFonts w:ascii="Arial" w:eastAsia="Arial" w:hAnsi="Arial" w:cs="Arial"/>
          <w:color w:val="000000"/>
        </w:rPr>
        <w:t>Appendix</w:t>
      </w:r>
      <w:r w:rsidR="00877888" w:rsidRPr="00334A9F">
        <w:rPr>
          <w:rFonts w:ascii="Arial" w:eastAsia="Arial" w:hAnsi="Arial" w:cs="Arial"/>
          <w:color w:val="000000"/>
        </w:rPr>
        <w:t xml:space="preserve"> </w:t>
      </w:r>
      <w:r w:rsidR="001260AC" w:rsidRPr="00334A9F">
        <w:rPr>
          <w:rFonts w:ascii="Arial" w:eastAsia="Arial" w:hAnsi="Arial" w:cs="Arial"/>
          <w:color w:val="000000"/>
        </w:rPr>
        <w:t>C</w:t>
      </w:r>
      <w:r w:rsidR="00877888" w:rsidRPr="00334A9F">
        <w:rPr>
          <w:rFonts w:ascii="Arial" w:eastAsia="Arial" w:hAnsi="Arial" w:cs="Arial"/>
          <w:color w:val="000000"/>
        </w:rPr>
        <w:t>)</w:t>
      </w:r>
    </w:p>
    <w:p w14:paraId="6D98A12B" w14:textId="77777777" w:rsidR="00094E09" w:rsidRPr="00334A9F" w:rsidRDefault="00094E09" w:rsidP="00094E09">
      <w:pPr>
        <w:pBdr>
          <w:top w:val="nil"/>
          <w:left w:val="nil"/>
          <w:bottom w:val="nil"/>
          <w:right w:val="nil"/>
          <w:between w:val="nil"/>
        </w:pBdr>
        <w:spacing w:line="264" w:lineRule="auto"/>
        <w:contextualSpacing/>
        <w:jc w:val="both"/>
        <w:rPr>
          <w:rFonts w:ascii="Arial" w:eastAsia="Arial" w:hAnsi="Arial" w:cs="Arial"/>
          <w:color w:val="000000"/>
        </w:rPr>
      </w:pPr>
    </w:p>
    <w:p w14:paraId="43DDCDB2" w14:textId="77777777" w:rsidR="003361F4" w:rsidRPr="00334A9F" w:rsidRDefault="00877888" w:rsidP="00094E09">
      <w:pPr>
        <w:pBdr>
          <w:top w:val="nil"/>
          <w:left w:val="nil"/>
          <w:bottom w:val="nil"/>
          <w:right w:val="nil"/>
          <w:between w:val="nil"/>
        </w:pBdr>
        <w:spacing w:line="264" w:lineRule="auto"/>
        <w:contextualSpacing/>
        <w:jc w:val="both"/>
        <w:rPr>
          <w:rFonts w:ascii="Arial" w:eastAsia="Arial" w:hAnsi="Arial" w:cs="Arial"/>
          <w:color w:val="000000"/>
        </w:rPr>
      </w:pPr>
      <w:r w:rsidRPr="00334A9F">
        <w:rPr>
          <w:rFonts w:ascii="Arial" w:eastAsia="Arial" w:hAnsi="Arial" w:cs="Arial"/>
          <w:color w:val="000000"/>
        </w:rPr>
        <w:t xml:space="preserve">Our policy complements and supports other relevant school policies (Appendix </w:t>
      </w:r>
      <w:r w:rsidR="001260AC" w:rsidRPr="00334A9F">
        <w:rPr>
          <w:rFonts w:ascii="Arial" w:eastAsia="Arial" w:hAnsi="Arial" w:cs="Arial"/>
          <w:color w:val="000000"/>
        </w:rPr>
        <w:t>D</w:t>
      </w:r>
      <w:r w:rsidRPr="00334A9F">
        <w:rPr>
          <w:rFonts w:ascii="Arial" w:eastAsia="Arial" w:hAnsi="Arial" w:cs="Arial"/>
          <w:color w:val="000000"/>
        </w:rPr>
        <w:t>)</w:t>
      </w:r>
      <w:r w:rsidRPr="00334A9F">
        <w:rPr>
          <w:rFonts w:ascii="Arial" w:eastAsia="Arial" w:hAnsi="Arial" w:cs="Arial"/>
          <w:b/>
          <w:i/>
          <w:color w:val="000000"/>
        </w:rPr>
        <w:t xml:space="preserve"> </w:t>
      </w:r>
      <w:r w:rsidRPr="00334A9F">
        <w:rPr>
          <w:rFonts w:ascii="Arial" w:eastAsia="Arial" w:hAnsi="Arial" w:cs="Arial"/>
          <w:color w:val="00B050"/>
        </w:rPr>
        <w:t xml:space="preserve"> </w:t>
      </w:r>
    </w:p>
    <w:p w14:paraId="2946DB82" w14:textId="77777777" w:rsidR="003361F4" w:rsidRPr="00334A9F" w:rsidRDefault="003361F4">
      <w:pPr>
        <w:pBdr>
          <w:top w:val="nil"/>
          <w:left w:val="nil"/>
          <w:bottom w:val="nil"/>
          <w:right w:val="nil"/>
          <w:between w:val="nil"/>
        </w:pBdr>
        <w:spacing w:line="264" w:lineRule="auto"/>
        <w:ind w:left="720" w:hanging="720"/>
        <w:rPr>
          <w:rFonts w:ascii="Arial" w:eastAsia="Arial" w:hAnsi="Arial" w:cs="Arial"/>
          <w:color w:val="000000"/>
        </w:rPr>
      </w:pPr>
    </w:p>
    <w:p w14:paraId="60C79942" w14:textId="77777777" w:rsidR="003361F4" w:rsidRPr="00334A9F" w:rsidRDefault="00877888">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ROLES &amp; RESPONSIBILITIES</w:t>
      </w:r>
    </w:p>
    <w:p w14:paraId="5997CC1D" w14:textId="77777777" w:rsidR="003361F4" w:rsidRPr="00334A9F" w:rsidRDefault="003361F4">
      <w:pPr>
        <w:pBdr>
          <w:top w:val="nil"/>
          <w:left w:val="nil"/>
          <w:bottom w:val="nil"/>
          <w:right w:val="nil"/>
          <w:between w:val="nil"/>
        </w:pBdr>
        <w:spacing w:line="264" w:lineRule="auto"/>
        <w:jc w:val="both"/>
        <w:rPr>
          <w:rFonts w:ascii="Arial" w:eastAsia="Arial" w:hAnsi="Arial" w:cs="Arial"/>
          <w:b/>
          <w:color w:val="000000"/>
        </w:rPr>
      </w:pPr>
    </w:p>
    <w:p w14:paraId="60FC3D08" w14:textId="77777777" w:rsidR="003361F4" w:rsidRPr="00334A9F" w:rsidRDefault="00877888">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LEADERSHIP &amp; MANAGEMENT</w:t>
      </w:r>
    </w:p>
    <w:p w14:paraId="56F2D289"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Our Headteacher will ensure that:</w:t>
      </w:r>
    </w:p>
    <w:p w14:paraId="1C95F5E8"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The policies and procedures adopted by the Governing Body to safeguard and promote the welfare of pupils are fully implemented and followed by all staff, including volunteers </w:t>
      </w:r>
      <w:r w:rsidR="00444379" w:rsidRPr="00334A9F">
        <w:rPr>
          <w:rFonts w:ascii="Arial" w:eastAsia="Arial" w:hAnsi="Arial" w:cs="Arial"/>
          <w:color w:val="000000"/>
        </w:rPr>
        <w:t xml:space="preserve">and agency staff </w:t>
      </w:r>
      <w:r w:rsidRPr="00334A9F">
        <w:rPr>
          <w:rFonts w:ascii="Arial" w:eastAsia="Arial" w:hAnsi="Arial" w:cs="Arial"/>
          <w:color w:val="000000"/>
        </w:rPr>
        <w:t>and that they are regularly updated in response to local practice or national changes in legislation.</w:t>
      </w:r>
    </w:p>
    <w:p w14:paraId="41864D0B"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All staff and volunteers understand and comply with our Code of Conduct.</w:t>
      </w:r>
    </w:p>
    <w:p w14:paraId="6EA6ADE3"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evaluate our safeguarding policies &amp; procedures at least on an annual b</w:t>
      </w:r>
      <w:r w:rsidR="00094E09" w:rsidRPr="00334A9F">
        <w:rPr>
          <w:rFonts w:ascii="Arial" w:eastAsia="Arial" w:hAnsi="Arial" w:cs="Arial"/>
          <w:color w:val="000000"/>
        </w:rPr>
        <w:t>asis and return our completed</w:t>
      </w:r>
      <w:r w:rsidRPr="00334A9F">
        <w:rPr>
          <w:rFonts w:ascii="Arial" w:eastAsia="Arial" w:hAnsi="Arial" w:cs="Arial"/>
          <w:color w:val="000000"/>
        </w:rPr>
        <w:t xml:space="preserve"> Safeguarding Self Evaluation (SEF) proforma to the LA as requested</w:t>
      </w:r>
    </w:p>
    <w:p w14:paraId="03E7FC27" w14:textId="77777777" w:rsidR="003361F4" w:rsidRPr="00334A9F" w:rsidRDefault="000869BF"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Three</w:t>
      </w:r>
      <w:r w:rsidR="00877888" w:rsidRPr="00334A9F">
        <w:rPr>
          <w:rFonts w:ascii="Arial" w:eastAsia="Arial" w:hAnsi="Arial" w:cs="Arial"/>
          <w:color w:val="000000"/>
        </w:rPr>
        <w:t xml:space="preserve"> senior member</w:t>
      </w:r>
      <w:r w:rsidR="00094E09" w:rsidRPr="00334A9F">
        <w:rPr>
          <w:rFonts w:ascii="Arial" w:eastAsia="Arial" w:hAnsi="Arial" w:cs="Arial"/>
          <w:color w:val="000000"/>
        </w:rPr>
        <w:t>s of staff, known as the DSL are</w:t>
      </w:r>
      <w:r w:rsidR="00877888" w:rsidRPr="00334A9F">
        <w:rPr>
          <w:rFonts w:ascii="Arial" w:eastAsia="Arial" w:hAnsi="Arial" w:cs="Arial"/>
          <w:color w:val="000000"/>
        </w:rPr>
        <w:t xml:space="preserve"> appointed with a cl</w:t>
      </w:r>
      <w:r w:rsidR="00094E09" w:rsidRPr="00334A9F">
        <w:rPr>
          <w:rFonts w:ascii="Arial" w:eastAsia="Arial" w:hAnsi="Arial" w:cs="Arial"/>
          <w:color w:val="000000"/>
        </w:rPr>
        <w:t xml:space="preserve">ear job description.  They have </w:t>
      </w:r>
      <w:r w:rsidR="00877888" w:rsidRPr="00334A9F">
        <w:rPr>
          <w:rFonts w:ascii="Arial" w:eastAsia="Arial" w:hAnsi="Arial" w:cs="Arial"/>
          <w:color w:val="000000"/>
        </w:rPr>
        <w:t>lead responsibility for Child Protection and Safeg</w:t>
      </w:r>
      <w:r w:rsidR="00094E09" w:rsidRPr="00334A9F">
        <w:rPr>
          <w:rFonts w:ascii="Arial" w:eastAsia="Arial" w:hAnsi="Arial" w:cs="Arial"/>
          <w:color w:val="000000"/>
        </w:rPr>
        <w:t>uarding and receive</w:t>
      </w:r>
      <w:r w:rsidR="00877888" w:rsidRPr="00334A9F">
        <w:rPr>
          <w:rFonts w:ascii="Arial" w:eastAsia="Arial" w:hAnsi="Arial" w:cs="Arial"/>
          <w:color w:val="000000"/>
        </w:rPr>
        <w:t xml:space="preserve"> appropriate on-going training, support and supervision as well as sufficient time and resources to enable them to discharge their responsibilities.</w:t>
      </w:r>
    </w:p>
    <w:p w14:paraId="3A5A7F73"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Parents/carers are aware of and have an understanding of our responsibilities to promote the safety and welfare of its pupils by making our statutory obl</w:t>
      </w:r>
      <w:r w:rsidR="00094E09" w:rsidRPr="00334A9F">
        <w:rPr>
          <w:rFonts w:ascii="Arial" w:eastAsia="Arial" w:hAnsi="Arial" w:cs="Arial"/>
          <w:color w:val="000000"/>
        </w:rPr>
        <w:t>igations clear in our school information</w:t>
      </w:r>
      <w:r w:rsidRPr="00334A9F">
        <w:rPr>
          <w:rFonts w:ascii="Arial" w:eastAsia="Arial" w:hAnsi="Arial" w:cs="Arial"/>
          <w:color w:val="000000"/>
        </w:rPr>
        <w:t xml:space="preserve">. </w:t>
      </w:r>
    </w:p>
    <w:p w14:paraId="50B08C9C"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The Safeguarding policy is available on our website and is included in </w:t>
      </w:r>
      <w:r w:rsidR="00094E09" w:rsidRPr="00334A9F">
        <w:rPr>
          <w:rFonts w:ascii="Arial" w:eastAsia="Arial" w:hAnsi="Arial" w:cs="Arial"/>
          <w:color w:val="000000"/>
        </w:rPr>
        <w:t>induction for new staff and a safeguarding leaflet is given to all school visitors</w:t>
      </w:r>
      <w:r w:rsidRPr="00334A9F">
        <w:rPr>
          <w:rFonts w:ascii="Arial" w:eastAsia="Arial" w:hAnsi="Arial" w:cs="Arial"/>
          <w:color w:val="000000"/>
        </w:rPr>
        <w:t xml:space="preserve">.  </w:t>
      </w:r>
    </w:p>
    <w:p w14:paraId="3B3C9933"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Child friendly information of how to raise a concern/make a disclosure has been developed through </w:t>
      </w:r>
      <w:r w:rsidR="00094E09" w:rsidRPr="00334A9F">
        <w:rPr>
          <w:rFonts w:ascii="Arial" w:eastAsia="Arial" w:hAnsi="Arial" w:cs="Arial"/>
          <w:color w:val="000000"/>
        </w:rPr>
        <w:t>school assemblies, class workshops and posters</w:t>
      </w:r>
      <w:r w:rsidRPr="00334A9F">
        <w:rPr>
          <w:rFonts w:ascii="Arial" w:eastAsia="Arial" w:hAnsi="Arial" w:cs="Arial"/>
          <w:color w:val="00B050"/>
        </w:rPr>
        <w:t xml:space="preserve"> </w:t>
      </w:r>
      <w:r w:rsidRPr="00334A9F">
        <w:rPr>
          <w:rFonts w:ascii="Arial" w:eastAsia="Arial" w:hAnsi="Arial" w:cs="Arial"/>
          <w:color w:val="000000"/>
        </w:rPr>
        <w:t>and</w:t>
      </w:r>
      <w:r w:rsidR="00094E09" w:rsidRPr="00334A9F">
        <w:rPr>
          <w:rFonts w:ascii="Arial" w:eastAsia="Arial" w:hAnsi="Arial" w:cs="Arial"/>
          <w:color w:val="000000"/>
        </w:rPr>
        <w:t xml:space="preserve"> is accessible to all children.</w:t>
      </w:r>
    </w:p>
    <w:p w14:paraId="053B48BC"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co</w:t>
      </w:r>
      <w:r w:rsidR="00754A2B" w:rsidRPr="00334A9F">
        <w:rPr>
          <w:rFonts w:ascii="Arial" w:eastAsia="Arial" w:hAnsi="Arial" w:cs="Arial"/>
          <w:color w:val="000000"/>
        </w:rPr>
        <w:t>-operate fully with MCC and MSP</w:t>
      </w:r>
      <w:r w:rsidRPr="00334A9F">
        <w:rPr>
          <w:rFonts w:ascii="Arial" w:eastAsia="Arial" w:hAnsi="Arial" w:cs="Arial"/>
          <w:color w:val="000000"/>
        </w:rPr>
        <w:t xml:space="preserve"> multi-agency safeguarding procedures and arrangements are in place to monitor the quality of referrals and interventions</w:t>
      </w:r>
      <w:r w:rsidR="00094E09" w:rsidRPr="00334A9F">
        <w:rPr>
          <w:rFonts w:ascii="Arial" w:eastAsia="Arial" w:hAnsi="Arial" w:cs="Arial"/>
          <w:color w:val="000000"/>
        </w:rPr>
        <w:t xml:space="preserve"> through regular meetings of the Designated Safeguarding Leads</w:t>
      </w:r>
    </w:p>
    <w:p w14:paraId="351400A9" w14:textId="77777777" w:rsidR="003361F4" w:rsidRPr="00334A9F"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create a culture whereby all staff, volunteers and visitors feel confident and have knowledge of how to raise a concern about poor or unsafe practice in regard to the safeguarding and welfare of the children and such concerns are address</w:t>
      </w:r>
      <w:r w:rsidR="00094E09" w:rsidRPr="00334A9F">
        <w:rPr>
          <w:rFonts w:ascii="Arial" w:eastAsia="Arial" w:hAnsi="Arial" w:cs="Arial"/>
          <w:color w:val="000000"/>
        </w:rPr>
        <w:t>ed sensitively and effectively, through regular training and the use of the school record system CPOMS.</w:t>
      </w:r>
    </w:p>
    <w:p w14:paraId="454F8B94" w14:textId="77777777" w:rsidR="003361F4" w:rsidRPr="00005795" w:rsidRDefault="00094E09"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Any staff </w:t>
      </w:r>
      <w:r w:rsidR="00877888" w:rsidRPr="00334A9F">
        <w:rPr>
          <w:rFonts w:ascii="Arial" w:eastAsia="Arial" w:hAnsi="Arial" w:cs="Arial"/>
          <w:color w:val="000000"/>
        </w:rPr>
        <w:t xml:space="preserve">who are carrying out regulated activities from external agencies/organisations have been DBS checked and their employing organisations have safeguarding policies in place, including safer recruitment and annual safeguarding training appropriate to </w:t>
      </w:r>
      <w:r w:rsidR="00877888" w:rsidRPr="00005795">
        <w:rPr>
          <w:rFonts w:ascii="Arial" w:eastAsia="Arial" w:hAnsi="Arial" w:cs="Arial"/>
          <w:color w:val="000000"/>
        </w:rPr>
        <w:t>roles.</w:t>
      </w:r>
    </w:p>
    <w:p w14:paraId="1653AA78" w14:textId="77777777" w:rsidR="009469B8" w:rsidRPr="00005795" w:rsidRDefault="009469B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005795">
        <w:rPr>
          <w:rFonts w:ascii="Arial" w:eastAsia="Arial" w:hAnsi="Arial" w:cs="Arial"/>
          <w:color w:val="000000"/>
        </w:rPr>
        <w:t>We ensure appropriate online checks take place on all new employees from September 2023.</w:t>
      </w:r>
    </w:p>
    <w:p w14:paraId="53919E0F" w14:textId="77777777" w:rsidR="009469B8" w:rsidRPr="00005795" w:rsidRDefault="009469B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005795">
        <w:rPr>
          <w:rFonts w:ascii="Arial" w:eastAsia="Arial" w:hAnsi="Arial" w:cs="Arial"/>
          <w:color w:val="000000"/>
        </w:rPr>
        <w:t>We regularly review online filtering tools with the support of our ICT providers.</w:t>
      </w:r>
    </w:p>
    <w:p w14:paraId="7FA06C71" w14:textId="77777777" w:rsidR="003361F4" w:rsidRPr="00005795"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005795">
        <w:rPr>
          <w:rFonts w:ascii="Arial" w:eastAsia="Arial" w:hAnsi="Arial" w:cs="Arial"/>
          <w:color w:val="000000"/>
        </w:rPr>
        <w:t>We ensure appropriate checks take place on all volunteers.</w:t>
      </w:r>
      <w:r w:rsidR="00754A2B" w:rsidRPr="00005795">
        <w:rPr>
          <w:rFonts w:ascii="Arial" w:eastAsia="Arial" w:hAnsi="Arial" w:cs="Arial"/>
          <w:color w:val="000000"/>
        </w:rPr>
        <w:t xml:space="preserve"> (Volunteer Policy </w:t>
      </w:r>
      <w:r w:rsidR="009469B8" w:rsidRPr="00005795">
        <w:rPr>
          <w:rFonts w:ascii="Arial" w:eastAsia="Arial" w:hAnsi="Arial" w:cs="Arial"/>
          <w:color w:val="000000"/>
        </w:rPr>
        <w:t>September 2023</w:t>
      </w:r>
      <w:r w:rsidR="00754A2B" w:rsidRPr="00005795">
        <w:rPr>
          <w:rFonts w:ascii="Arial" w:eastAsia="Arial" w:hAnsi="Arial" w:cs="Arial"/>
          <w:color w:val="000000"/>
        </w:rPr>
        <w:t>).</w:t>
      </w:r>
    </w:p>
    <w:p w14:paraId="110FFD37" w14:textId="77777777" w:rsidR="00C82158" w:rsidRPr="00334A9F" w:rsidRDefault="00C82158" w:rsidP="00C82158">
      <w:pPr>
        <w:pBdr>
          <w:top w:val="nil"/>
          <w:left w:val="nil"/>
          <w:bottom w:val="nil"/>
          <w:right w:val="nil"/>
          <w:between w:val="nil"/>
        </w:pBdr>
        <w:spacing w:line="264" w:lineRule="auto"/>
        <w:jc w:val="both"/>
        <w:rPr>
          <w:rFonts w:ascii="Arial" w:eastAsia="Arial" w:hAnsi="Arial" w:cs="Arial"/>
          <w:color w:val="000000"/>
        </w:rPr>
      </w:pPr>
    </w:p>
    <w:p w14:paraId="626CF844" w14:textId="77777777" w:rsidR="003361F4" w:rsidRPr="009469B8" w:rsidRDefault="00877888" w:rsidP="000825FD">
      <w:pPr>
        <w:numPr>
          <w:ilvl w:val="0"/>
          <w:numId w:val="4"/>
        </w:num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have appropriate procedures to ensure that there is no risk to children from visitors and we exercise diligence and prevent any organisation or speaker from using our facilities to disseminate extremist views or radicalise pupils and staff</w:t>
      </w:r>
      <w:r w:rsidRPr="00334A9F">
        <w:rPr>
          <w:rFonts w:ascii="Arial" w:eastAsia="Arial" w:hAnsi="Arial" w:cs="Arial"/>
          <w:color w:val="00B050"/>
        </w:rPr>
        <w:t xml:space="preserve">. </w:t>
      </w:r>
    </w:p>
    <w:p w14:paraId="6B699379" w14:textId="77777777" w:rsidR="009469B8" w:rsidRDefault="009469B8" w:rsidP="009469B8">
      <w:pPr>
        <w:pStyle w:val="ListParagraph"/>
        <w:rPr>
          <w:rFonts w:eastAsia="Arial" w:cs="Arial"/>
          <w:color w:val="000000"/>
        </w:rPr>
      </w:pPr>
    </w:p>
    <w:p w14:paraId="3FE9F23F" w14:textId="77777777" w:rsidR="00C82158" w:rsidRPr="00334A9F" w:rsidRDefault="00C82158" w:rsidP="00C82158">
      <w:pPr>
        <w:pStyle w:val="ListParagraph"/>
        <w:rPr>
          <w:rFonts w:eastAsia="Arial" w:cs="Arial"/>
          <w:color w:val="000000"/>
        </w:rPr>
      </w:pPr>
    </w:p>
    <w:p w14:paraId="161FC6DB"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Our </w:t>
      </w:r>
      <w:r w:rsidRPr="00334A9F">
        <w:rPr>
          <w:rFonts w:ascii="Arial" w:eastAsia="Arial" w:hAnsi="Arial" w:cs="Arial"/>
          <w:b/>
          <w:color w:val="000000"/>
        </w:rPr>
        <w:t>Governing Body</w:t>
      </w:r>
      <w:r w:rsidR="00B507AF" w:rsidRPr="00334A9F">
        <w:rPr>
          <w:rFonts w:ascii="Arial" w:eastAsia="Arial" w:hAnsi="Arial" w:cs="Arial"/>
          <w:color w:val="000000"/>
        </w:rPr>
        <w:t xml:space="preserve"> will ensure that:</w:t>
      </w:r>
    </w:p>
    <w:p w14:paraId="5C8EBDA2" w14:textId="77777777" w:rsidR="003361F4" w:rsidRPr="00334A9F" w:rsidRDefault="00877888" w:rsidP="000825FD">
      <w:pPr>
        <w:numPr>
          <w:ilvl w:val="0"/>
          <w:numId w:val="3"/>
        </w:num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All policies, procedures and training in our school are effective and comply with the law at all times.</w:t>
      </w:r>
    </w:p>
    <w:p w14:paraId="7AD79A04" w14:textId="77777777" w:rsidR="003361F4" w:rsidRPr="00334A9F" w:rsidRDefault="00877888" w:rsidP="000825FD">
      <w:pPr>
        <w:numPr>
          <w:ilvl w:val="0"/>
          <w:numId w:val="3"/>
        </w:num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 xml:space="preserve">Named members are identified as the designated governors for Safeguarding and for Prevent and receive appropriate training. </w:t>
      </w:r>
    </w:p>
    <w:p w14:paraId="00FD04CF" w14:textId="77777777" w:rsidR="003361F4" w:rsidRPr="00334A9F" w:rsidRDefault="00877888">
      <w:pPr>
        <w:numPr>
          <w:ilvl w:val="0"/>
          <w:numId w:val="1"/>
        </w:numPr>
        <w:pBdr>
          <w:top w:val="nil"/>
          <w:left w:val="nil"/>
          <w:bottom w:val="nil"/>
          <w:right w:val="nil"/>
          <w:between w:val="nil"/>
        </w:pBdr>
        <w:spacing w:line="264" w:lineRule="auto"/>
        <w:ind w:left="360"/>
        <w:jc w:val="both"/>
        <w:rPr>
          <w:rFonts w:ascii="Arial" w:eastAsia="Arial" w:hAnsi="Arial" w:cs="Arial"/>
        </w:rPr>
      </w:pPr>
      <w:r w:rsidRPr="00334A9F">
        <w:rPr>
          <w:rFonts w:ascii="Arial" w:eastAsia="Arial" w:hAnsi="Arial" w:cs="Arial"/>
          <w:color w:val="000000"/>
        </w:rPr>
        <w:t>The identified Safeguarding governor will provide the governing body with appropriate information about safeguarding and will liaise with the designated member of staff</w:t>
      </w:r>
      <w:r w:rsidR="00B507AF" w:rsidRPr="00334A9F">
        <w:rPr>
          <w:rFonts w:ascii="Arial" w:eastAsia="Arial" w:hAnsi="Arial" w:cs="Arial"/>
          <w:color w:val="000000"/>
        </w:rPr>
        <w:t xml:space="preserve"> through regular discussions</w:t>
      </w:r>
    </w:p>
    <w:p w14:paraId="2252826A" w14:textId="77777777" w:rsidR="003361F4" w:rsidRPr="00334A9F" w:rsidRDefault="00877888" w:rsidP="000825FD">
      <w:pPr>
        <w:numPr>
          <w:ilvl w:val="0"/>
          <w:numId w:val="3"/>
        </w:num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Our safeguarding policy and our staff Code of Conduct are reviewed at least annually</w:t>
      </w:r>
      <w:r w:rsidR="00B507AF" w:rsidRPr="00334A9F">
        <w:rPr>
          <w:rFonts w:ascii="Arial" w:eastAsia="Arial" w:hAnsi="Arial" w:cs="Arial"/>
          <w:color w:val="000000"/>
        </w:rPr>
        <w:t xml:space="preserve"> by the headteacher and Governors</w:t>
      </w:r>
      <w:r w:rsidRPr="00334A9F">
        <w:rPr>
          <w:rFonts w:ascii="Arial" w:eastAsia="Arial" w:hAnsi="Arial" w:cs="Arial"/>
          <w:color w:val="000000"/>
        </w:rPr>
        <w:t xml:space="preserve">. </w:t>
      </w:r>
    </w:p>
    <w:p w14:paraId="5740EE19" w14:textId="77777777" w:rsidR="00B507AF" w:rsidRPr="00334A9F" w:rsidRDefault="00877888" w:rsidP="000825FD">
      <w:pPr>
        <w:numPr>
          <w:ilvl w:val="0"/>
          <w:numId w:val="3"/>
        </w:num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We operate safer recruitment and selection practices, including appropriate use of references and checks on new staff</w:t>
      </w:r>
      <w:r w:rsidRPr="00334A9F">
        <w:rPr>
          <w:rFonts w:ascii="Arial" w:eastAsia="Arial" w:hAnsi="Arial" w:cs="Arial"/>
        </w:rPr>
        <w:t xml:space="preserve">, governors </w:t>
      </w:r>
      <w:r w:rsidRPr="00334A9F">
        <w:rPr>
          <w:rFonts w:ascii="Arial" w:eastAsia="Arial" w:hAnsi="Arial" w:cs="Arial"/>
          <w:color w:val="000000"/>
        </w:rPr>
        <w:t>and volunteers.</w:t>
      </w:r>
      <w:r w:rsidR="00B507AF" w:rsidRPr="00334A9F">
        <w:rPr>
          <w:rFonts w:ascii="Arial" w:eastAsia="Arial" w:hAnsi="Arial" w:cs="Arial"/>
          <w:color w:val="000000"/>
        </w:rPr>
        <w:t xml:space="preserve">  The headteacher and at least 1 Governor have completed Safer Recruitment Training.</w:t>
      </w:r>
    </w:p>
    <w:p w14:paraId="3842F0A2" w14:textId="77777777" w:rsidR="003361F4" w:rsidRPr="00334A9F" w:rsidRDefault="00877888" w:rsidP="000825FD">
      <w:pPr>
        <w:numPr>
          <w:ilvl w:val="0"/>
          <w:numId w:val="3"/>
        </w:num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We have procedures in place for dealing with allegations of abuse against members of staff and volunteers and these are in line with Local Authority procedures.</w:t>
      </w:r>
    </w:p>
    <w:p w14:paraId="0D5E08AC" w14:textId="77777777" w:rsidR="003361F4" w:rsidRPr="00334A9F" w:rsidRDefault="00877888" w:rsidP="000825FD">
      <w:pPr>
        <w:numPr>
          <w:ilvl w:val="0"/>
          <w:numId w:val="3"/>
        </w:num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 xml:space="preserve">All staff and volunteers who have regular contact with children receive appropriate training and information about the safeguarding </w:t>
      </w:r>
      <w:r w:rsidRPr="00334A9F">
        <w:rPr>
          <w:rFonts w:ascii="Arial" w:eastAsia="Arial" w:hAnsi="Arial" w:cs="Arial"/>
        </w:rPr>
        <w:t xml:space="preserve">processes. </w:t>
      </w:r>
      <w:r w:rsidR="008F023D" w:rsidRPr="00334A9F">
        <w:rPr>
          <w:rFonts w:ascii="Arial" w:eastAsia="Arial" w:hAnsi="Arial" w:cs="Arial"/>
        </w:rPr>
        <w:t>Safeguarding</w:t>
      </w:r>
      <w:r w:rsidR="00B507AF" w:rsidRPr="00334A9F">
        <w:rPr>
          <w:rFonts w:ascii="Arial" w:eastAsia="Arial" w:hAnsi="Arial" w:cs="Arial"/>
        </w:rPr>
        <w:t xml:space="preserve"> is part of induction trai</w:t>
      </w:r>
      <w:r w:rsidR="008F023D" w:rsidRPr="00334A9F">
        <w:rPr>
          <w:rFonts w:ascii="Arial" w:eastAsia="Arial" w:hAnsi="Arial" w:cs="Arial"/>
        </w:rPr>
        <w:t>n</w:t>
      </w:r>
      <w:r w:rsidR="00B507AF" w:rsidRPr="00334A9F">
        <w:rPr>
          <w:rFonts w:ascii="Arial" w:eastAsia="Arial" w:hAnsi="Arial" w:cs="Arial"/>
        </w:rPr>
        <w:t>ing and safeguarding train</w:t>
      </w:r>
      <w:r w:rsidR="008F023D" w:rsidRPr="00334A9F">
        <w:rPr>
          <w:rFonts w:ascii="Arial" w:eastAsia="Arial" w:hAnsi="Arial" w:cs="Arial"/>
        </w:rPr>
        <w:t>ing for al</w:t>
      </w:r>
      <w:r w:rsidR="00B507AF" w:rsidRPr="00334A9F">
        <w:rPr>
          <w:rFonts w:ascii="Arial" w:eastAsia="Arial" w:hAnsi="Arial" w:cs="Arial"/>
        </w:rPr>
        <w:t>l</w:t>
      </w:r>
      <w:r w:rsidR="008F023D" w:rsidRPr="00334A9F">
        <w:rPr>
          <w:rFonts w:ascii="Arial" w:eastAsia="Arial" w:hAnsi="Arial" w:cs="Arial"/>
        </w:rPr>
        <w:t xml:space="preserve"> </w:t>
      </w:r>
      <w:r w:rsidR="00B507AF" w:rsidRPr="00334A9F">
        <w:rPr>
          <w:rFonts w:ascii="Arial" w:eastAsia="Arial" w:hAnsi="Arial" w:cs="Arial"/>
        </w:rPr>
        <w:t xml:space="preserve">staff takes place every two years.  Visitors and volunteers are given </w:t>
      </w:r>
      <w:r w:rsidR="008F023D" w:rsidRPr="00334A9F">
        <w:rPr>
          <w:rFonts w:ascii="Arial" w:eastAsia="Arial" w:hAnsi="Arial" w:cs="Arial"/>
        </w:rPr>
        <w:t>a safeguarding leaflet when the</w:t>
      </w:r>
      <w:r w:rsidR="00B507AF" w:rsidRPr="00334A9F">
        <w:rPr>
          <w:rFonts w:ascii="Arial" w:eastAsia="Arial" w:hAnsi="Arial" w:cs="Arial"/>
        </w:rPr>
        <w:t>y first visit our school.</w:t>
      </w:r>
    </w:p>
    <w:p w14:paraId="4F9F49FE" w14:textId="77777777" w:rsidR="003361F4" w:rsidRPr="00334A9F" w:rsidRDefault="00877888" w:rsidP="000825FD">
      <w:pPr>
        <w:numPr>
          <w:ilvl w:val="0"/>
          <w:numId w:val="3"/>
        </w:numPr>
        <w:pBdr>
          <w:top w:val="nil"/>
          <w:left w:val="nil"/>
          <w:bottom w:val="nil"/>
          <w:right w:val="nil"/>
          <w:between w:val="nil"/>
        </w:pBdr>
        <w:tabs>
          <w:tab w:val="left" w:pos="709"/>
        </w:tabs>
        <w:spacing w:line="264" w:lineRule="auto"/>
        <w:jc w:val="both"/>
        <w:rPr>
          <w:rFonts w:ascii="Arial" w:eastAsia="Arial" w:hAnsi="Arial" w:cs="Arial"/>
        </w:rPr>
      </w:pPr>
      <w:r w:rsidRPr="00334A9F">
        <w:rPr>
          <w:rFonts w:ascii="Arial" w:eastAsia="Arial" w:hAnsi="Arial" w:cs="Arial"/>
          <w:color w:val="000000"/>
        </w:rPr>
        <w:t>There is appropriate challenge and Q</w:t>
      </w:r>
      <w:r w:rsidR="008F023D" w:rsidRPr="00334A9F">
        <w:rPr>
          <w:rFonts w:ascii="Arial" w:eastAsia="Arial" w:hAnsi="Arial" w:cs="Arial"/>
          <w:color w:val="000000"/>
        </w:rPr>
        <w:t xml:space="preserve">uality </w:t>
      </w:r>
      <w:r w:rsidRPr="00334A9F">
        <w:rPr>
          <w:rFonts w:ascii="Arial" w:eastAsia="Arial" w:hAnsi="Arial" w:cs="Arial"/>
          <w:color w:val="000000"/>
        </w:rPr>
        <w:t>A</w:t>
      </w:r>
      <w:r w:rsidR="0083494F" w:rsidRPr="00334A9F">
        <w:rPr>
          <w:rFonts w:ascii="Arial" w:eastAsia="Arial" w:hAnsi="Arial" w:cs="Arial"/>
          <w:color w:val="000000"/>
        </w:rPr>
        <w:t>ssurance</w:t>
      </w:r>
      <w:r w:rsidRPr="00334A9F">
        <w:rPr>
          <w:rFonts w:ascii="Arial" w:eastAsia="Arial" w:hAnsi="Arial" w:cs="Arial"/>
          <w:color w:val="000000"/>
        </w:rPr>
        <w:t xml:space="preserve"> of the safeguarding policies and procedures</w:t>
      </w:r>
      <w:r w:rsidR="0083494F" w:rsidRPr="00334A9F">
        <w:rPr>
          <w:rFonts w:ascii="Arial" w:eastAsia="Arial" w:hAnsi="Arial" w:cs="Arial"/>
          <w:color w:val="000000"/>
        </w:rPr>
        <w:t xml:space="preserve"> through regular review of policies and procedures.</w:t>
      </w:r>
    </w:p>
    <w:p w14:paraId="1F72F646" w14:textId="77777777" w:rsidR="003361F4" w:rsidRPr="00334A9F" w:rsidRDefault="003361F4">
      <w:pPr>
        <w:pBdr>
          <w:top w:val="nil"/>
          <w:left w:val="nil"/>
          <w:bottom w:val="nil"/>
          <w:right w:val="nil"/>
          <w:between w:val="nil"/>
        </w:pBdr>
        <w:spacing w:line="264" w:lineRule="auto"/>
        <w:jc w:val="both"/>
        <w:rPr>
          <w:rFonts w:ascii="Arial" w:eastAsia="Arial" w:hAnsi="Arial" w:cs="Arial"/>
          <w:color w:val="000000"/>
        </w:rPr>
      </w:pPr>
    </w:p>
    <w:p w14:paraId="43EC28E6" w14:textId="77777777" w:rsidR="003361F4" w:rsidRPr="00334A9F" w:rsidRDefault="00877888" w:rsidP="0083494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Our </w:t>
      </w:r>
      <w:r w:rsidRPr="00334A9F">
        <w:rPr>
          <w:rFonts w:ascii="Arial" w:eastAsia="Arial" w:hAnsi="Arial" w:cs="Arial"/>
          <w:b/>
          <w:color w:val="000000"/>
        </w:rPr>
        <w:t xml:space="preserve">Designated Safeguarding Lead (DSL) </w:t>
      </w:r>
      <w:r w:rsidRPr="00334A9F">
        <w:rPr>
          <w:rFonts w:ascii="Arial" w:eastAsia="Arial" w:hAnsi="Arial" w:cs="Arial"/>
          <w:color w:val="000000"/>
        </w:rPr>
        <w:t>is a membe</w:t>
      </w:r>
      <w:r w:rsidR="0083494F" w:rsidRPr="00334A9F">
        <w:rPr>
          <w:rFonts w:ascii="Arial" w:eastAsia="Arial" w:hAnsi="Arial" w:cs="Arial"/>
          <w:color w:val="000000"/>
        </w:rPr>
        <w:t xml:space="preserve">r of our Senior Leadership Team </w:t>
      </w:r>
      <w:r w:rsidRPr="00334A9F">
        <w:rPr>
          <w:rFonts w:ascii="Arial" w:eastAsia="Arial" w:hAnsi="Arial" w:cs="Arial"/>
          <w:color w:val="000000"/>
        </w:rPr>
        <w:t>and has a specific responsibility for championing the importance of safeguarding and promoting the welfare of chi</w:t>
      </w:r>
      <w:r w:rsidR="0083494F" w:rsidRPr="00334A9F">
        <w:rPr>
          <w:rFonts w:ascii="Arial" w:eastAsia="Arial" w:hAnsi="Arial" w:cs="Arial"/>
          <w:color w:val="000000"/>
        </w:rPr>
        <w:t>ldren and young people.   They</w:t>
      </w:r>
      <w:r w:rsidRPr="00334A9F">
        <w:rPr>
          <w:rFonts w:ascii="Arial" w:eastAsia="Arial" w:hAnsi="Arial" w:cs="Arial"/>
          <w:color w:val="000000"/>
        </w:rPr>
        <w:t xml:space="preserve"> take lead responsibility for Early Help, safeguarding and child protection, although other activities may be delegated if appropriate.</w:t>
      </w:r>
    </w:p>
    <w:p w14:paraId="08CE6F91" w14:textId="77777777" w:rsidR="003361F4" w:rsidRPr="00334A9F" w:rsidRDefault="003361F4">
      <w:pPr>
        <w:pBdr>
          <w:top w:val="nil"/>
          <w:left w:val="nil"/>
          <w:bottom w:val="nil"/>
          <w:right w:val="nil"/>
          <w:between w:val="nil"/>
        </w:pBdr>
        <w:spacing w:line="264" w:lineRule="auto"/>
        <w:ind w:left="720" w:hanging="720"/>
        <w:jc w:val="both"/>
        <w:rPr>
          <w:rFonts w:ascii="Arial" w:eastAsia="Arial" w:hAnsi="Arial" w:cs="Arial"/>
          <w:color w:val="000000"/>
        </w:rPr>
      </w:pPr>
    </w:p>
    <w:p w14:paraId="32E4BB26" w14:textId="72DA891B" w:rsidR="003361F4" w:rsidRPr="00334A9F" w:rsidRDefault="00877888">
      <w:pPr>
        <w:pBdr>
          <w:top w:val="nil"/>
          <w:left w:val="nil"/>
          <w:bottom w:val="nil"/>
          <w:right w:val="nil"/>
          <w:between w:val="nil"/>
        </w:pBdr>
        <w:spacing w:line="264" w:lineRule="auto"/>
        <w:ind w:left="720" w:hanging="720"/>
        <w:jc w:val="both"/>
        <w:rPr>
          <w:rFonts w:ascii="Arial" w:eastAsia="Arial" w:hAnsi="Arial" w:cs="Arial"/>
          <w:color w:val="000000"/>
        </w:rPr>
      </w:pPr>
      <w:r w:rsidRPr="00334A9F">
        <w:rPr>
          <w:rFonts w:ascii="Arial" w:eastAsia="Arial" w:hAnsi="Arial" w:cs="Arial"/>
          <w:color w:val="000000"/>
        </w:rPr>
        <w:t>T</w:t>
      </w:r>
      <w:r w:rsidRPr="00334A9F">
        <w:rPr>
          <w:rFonts w:ascii="Arial" w:eastAsia="Arial" w:hAnsi="Arial" w:cs="Arial"/>
        </w:rPr>
        <w:t>he DSL</w:t>
      </w:r>
      <w:r w:rsidR="0083494F" w:rsidRPr="00334A9F">
        <w:rPr>
          <w:rFonts w:ascii="Arial" w:eastAsia="Arial" w:hAnsi="Arial" w:cs="Arial"/>
        </w:rPr>
        <w:t>,</w:t>
      </w:r>
      <w:r w:rsidRPr="00334A9F">
        <w:rPr>
          <w:rFonts w:ascii="Arial" w:eastAsia="Arial" w:hAnsi="Arial" w:cs="Arial"/>
        </w:rPr>
        <w:t xml:space="preserve"> together with </w:t>
      </w:r>
      <w:r w:rsidR="00F526A4" w:rsidRPr="00334A9F">
        <w:rPr>
          <w:rFonts w:ascii="Arial" w:eastAsia="Arial" w:hAnsi="Arial" w:cs="Arial"/>
        </w:rPr>
        <w:t xml:space="preserve">the </w:t>
      </w:r>
      <w:r w:rsidR="003B3AF0">
        <w:rPr>
          <w:rFonts w:ascii="Arial" w:eastAsia="Arial" w:hAnsi="Arial" w:cs="Arial"/>
        </w:rPr>
        <w:t>three</w:t>
      </w:r>
      <w:r w:rsidR="0083494F" w:rsidRPr="00334A9F">
        <w:rPr>
          <w:rFonts w:ascii="Arial" w:eastAsia="Arial" w:hAnsi="Arial" w:cs="Arial"/>
        </w:rPr>
        <w:t xml:space="preserve"> </w:t>
      </w:r>
      <w:r w:rsidR="00CC7ECB" w:rsidRPr="00334A9F">
        <w:rPr>
          <w:rFonts w:ascii="Arial" w:eastAsia="Arial" w:hAnsi="Arial" w:cs="Arial"/>
        </w:rPr>
        <w:t>deputy</w:t>
      </w:r>
      <w:r w:rsidR="0083494F" w:rsidRPr="00334A9F">
        <w:rPr>
          <w:rFonts w:ascii="Arial" w:eastAsia="Arial" w:hAnsi="Arial" w:cs="Arial"/>
        </w:rPr>
        <w:t xml:space="preserve"> DSL’s</w:t>
      </w:r>
      <w:r w:rsidRPr="00334A9F">
        <w:rPr>
          <w:rFonts w:ascii="Arial" w:eastAsia="Arial" w:hAnsi="Arial" w:cs="Arial"/>
        </w:rPr>
        <w:t xml:space="preserve"> will:</w:t>
      </w:r>
    </w:p>
    <w:p w14:paraId="5E120F13" w14:textId="77777777" w:rsidR="003361F4" w:rsidRPr="00334A9F" w:rsidRDefault="00877888">
      <w:pPr>
        <w:numPr>
          <w:ilvl w:val="0"/>
          <w:numId w:val="2"/>
        </w:numPr>
        <w:pBdr>
          <w:top w:val="nil"/>
          <w:left w:val="nil"/>
          <w:bottom w:val="nil"/>
          <w:right w:val="nil"/>
          <w:between w:val="nil"/>
        </w:pBdr>
        <w:spacing w:line="264" w:lineRule="auto"/>
        <w:ind w:left="360"/>
        <w:jc w:val="both"/>
        <w:rPr>
          <w:rFonts w:ascii="Arial" w:eastAsia="Arial" w:hAnsi="Arial" w:cs="Arial"/>
          <w:color w:val="000000"/>
        </w:rPr>
      </w:pPr>
      <w:r w:rsidRPr="00334A9F">
        <w:rPr>
          <w:rFonts w:ascii="Arial" w:eastAsia="Arial" w:hAnsi="Arial" w:cs="Arial"/>
          <w:color w:val="000000"/>
        </w:rPr>
        <w:t>Act as the first point of contact with regards to all safeguarding matters.</w:t>
      </w:r>
    </w:p>
    <w:p w14:paraId="54916702" w14:textId="77777777" w:rsidR="003361F4" w:rsidRPr="00334A9F" w:rsidRDefault="00877888">
      <w:pPr>
        <w:numPr>
          <w:ilvl w:val="0"/>
          <w:numId w:val="2"/>
        </w:numPr>
        <w:pBdr>
          <w:top w:val="nil"/>
          <w:left w:val="nil"/>
          <w:bottom w:val="nil"/>
          <w:right w:val="nil"/>
          <w:between w:val="nil"/>
        </w:pBdr>
        <w:spacing w:line="264" w:lineRule="auto"/>
        <w:ind w:left="360"/>
        <w:jc w:val="both"/>
        <w:rPr>
          <w:rFonts w:ascii="Arial" w:eastAsia="Arial" w:hAnsi="Arial" w:cs="Arial"/>
          <w:color w:val="000000"/>
        </w:rPr>
      </w:pPr>
      <w:r w:rsidRPr="00334A9F">
        <w:rPr>
          <w:rFonts w:ascii="Arial" w:eastAsia="Arial" w:hAnsi="Arial" w:cs="Arial"/>
          <w:color w:val="000000"/>
        </w:rPr>
        <w:t xml:space="preserve">Attend specialist DSL training every two years. </w:t>
      </w:r>
    </w:p>
    <w:p w14:paraId="63A0626B" w14:textId="77777777" w:rsidR="003361F4" w:rsidRPr="00334A9F" w:rsidRDefault="00877888">
      <w:pPr>
        <w:numPr>
          <w:ilvl w:val="0"/>
          <w:numId w:val="2"/>
        </w:numPr>
        <w:pBdr>
          <w:top w:val="nil"/>
          <w:left w:val="nil"/>
          <w:bottom w:val="nil"/>
          <w:right w:val="nil"/>
          <w:between w:val="nil"/>
        </w:pBdr>
        <w:spacing w:line="264" w:lineRule="auto"/>
        <w:ind w:left="360"/>
        <w:jc w:val="both"/>
        <w:rPr>
          <w:rFonts w:ascii="Arial" w:eastAsia="Arial" w:hAnsi="Arial" w:cs="Arial"/>
          <w:color w:val="000000"/>
        </w:rPr>
      </w:pPr>
      <w:r w:rsidRPr="00334A9F">
        <w:rPr>
          <w:rFonts w:ascii="Arial" w:eastAsia="Arial" w:hAnsi="Arial" w:cs="Arial"/>
          <w:color w:val="000000"/>
        </w:rPr>
        <w:t>Keep up to date with changes in local policy and procedures, be aware of any guidance issued by the DfE concerning safeguarding and update school procedures/policies as necessary</w:t>
      </w:r>
    </w:p>
    <w:p w14:paraId="47815A3C" w14:textId="77777777" w:rsidR="003361F4" w:rsidRPr="00334A9F" w:rsidRDefault="00877888">
      <w:pPr>
        <w:numPr>
          <w:ilvl w:val="0"/>
          <w:numId w:val="1"/>
        </w:numPr>
        <w:pBdr>
          <w:top w:val="nil"/>
          <w:left w:val="nil"/>
          <w:bottom w:val="nil"/>
          <w:right w:val="nil"/>
          <w:between w:val="nil"/>
        </w:pBdr>
        <w:spacing w:line="264" w:lineRule="auto"/>
        <w:ind w:left="360"/>
        <w:jc w:val="both"/>
        <w:rPr>
          <w:rFonts w:ascii="Arial" w:eastAsia="Arial" w:hAnsi="Arial" w:cs="Arial"/>
        </w:rPr>
      </w:pPr>
      <w:r w:rsidRPr="00334A9F">
        <w:rPr>
          <w:rFonts w:ascii="Arial" w:eastAsia="Arial" w:hAnsi="Arial" w:cs="Arial"/>
          <w:color w:val="000000"/>
        </w:rPr>
        <w:t xml:space="preserve">Provide support and training for staff and volunteers </w:t>
      </w:r>
      <w:r w:rsidR="0083494F" w:rsidRPr="00334A9F">
        <w:rPr>
          <w:rFonts w:ascii="Arial" w:eastAsia="Arial" w:hAnsi="Arial" w:cs="Arial"/>
          <w:color w:val="000000"/>
        </w:rPr>
        <w:t>to ensure that they are up to date with safeguarding matters and priorities</w:t>
      </w:r>
    </w:p>
    <w:p w14:paraId="44A2DD27" w14:textId="77777777" w:rsidR="0083494F" w:rsidRPr="00334A9F" w:rsidRDefault="00877888" w:rsidP="00191DE4">
      <w:pPr>
        <w:numPr>
          <w:ilvl w:val="0"/>
          <w:numId w:val="1"/>
        </w:numPr>
        <w:pBdr>
          <w:top w:val="nil"/>
          <w:left w:val="nil"/>
          <w:bottom w:val="nil"/>
          <w:right w:val="nil"/>
          <w:between w:val="nil"/>
        </w:pBdr>
        <w:spacing w:line="264" w:lineRule="auto"/>
        <w:ind w:left="360"/>
        <w:jc w:val="both"/>
        <w:rPr>
          <w:rFonts w:ascii="Arial" w:eastAsia="Arial" w:hAnsi="Arial" w:cs="Arial"/>
        </w:rPr>
      </w:pPr>
      <w:r w:rsidRPr="00334A9F">
        <w:rPr>
          <w:rFonts w:ascii="Arial" w:eastAsia="Arial" w:hAnsi="Arial" w:cs="Arial"/>
          <w:color w:val="000000"/>
        </w:rPr>
        <w:t xml:space="preserve">Ensure that all </w:t>
      </w:r>
      <w:r w:rsidRPr="00334A9F">
        <w:rPr>
          <w:rFonts w:ascii="Arial" w:eastAsia="Arial" w:hAnsi="Arial" w:cs="Arial"/>
        </w:rPr>
        <w:t>referrals made to Children’s Services are</w:t>
      </w:r>
      <w:r w:rsidR="00754A2B" w:rsidRPr="00334A9F">
        <w:rPr>
          <w:rFonts w:ascii="Arial" w:eastAsia="Arial" w:hAnsi="Arial" w:cs="Arial"/>
        </w:rPr>
        <w:t xml:space="preserve"> effective and in line with MSP</w:t>
      </w:r>
      <w:r w:rsidRPr="00334A9F">
        <w:rPr>
          <w:rFonts w:ascii="Arial" w:eastAsia="Arial" w:hAnsi="Arial" w:cs="Arial"/>
        </w:rPr>
        <w:t xml:space="preserve"> procedures.</w:t>
      </w:r>
      <w:r w:rsidR="0083494F" w:rsidRPr="00334A9F">
        <w:rPr>
          <w:rFonts w:ascii="Arial" w:eastAsia="Arial" w:hAnsi="Arial" w:cs="Arial"/>
        </w:rPr>
        <w:t xml:space="preserve">   </w:t>
      </w:r>
      <w:r w:rsidRPr="00334A9F">
        <w:rPr>
          <w:rFonts w:ascii="Arial" w:eastAsia="Arial" w:hAnsi="Arial" w:cs="Arial"/>
        </w:rPr>
        <w:t xml:space="preserve"> </w:t>
      </w:r>
    </w:p>
    <w:p w14:paraId="1DE0481F" w14:textId="77777777" w:rsidR="003361F4" w:rsidRPr="00334A9F" w:rsidRDefault="00877888" w:rsidP="00191DE4">
      <w:pPr>
        <w:numPr>
          <w:ilvl w:val="0"/>
          <w:numId w:val="1"/>
        </w:numPr>
        <w:pBdr>
          <w:top w:val="nil"/>
          <w:left w:val="nil"/>
          <w:bottom w:val="nil"/>
          <w:right w:val="nil"/>
          <w:between w:val="nil"/>
        </w:pBdr>
        <w:spacing w:line="264" w:lineRule="auto"/>
        <w:ind w:left="360"/>
        <w:jc w:val="both"/>
        <w:rPr>
          <w:rFonts w:ascii="Arial" w:eastAsia="Arial" w:hAnsi="Arial" w:cs="Arial"/>
        </w:rPr>
      </w:pPr>
      <w:r w:rsidRPr="00334A9F">
        <w:rPr>
          <w:rFonts w:ascii="Arial" w:eastAsia="Arial" w:hAnsi="Arial" w:cs="Arial"/>
          <w:color w:val="000000"/>
        </w:rPr>
        <w:t>Ensure that all staff with specific responsibility for safeguarding children, receive the appropriate supervision to undertake this role.</w:t>
      </w:r>
      <w:r w:rsidR="0083494F" w:rsidRPr="00334A9F">
        <w:rPr>
          <w:rFonts w:ascii="Arial" w:eastAsia="Arial" w:hAnsi="Arial" w:cs="Arial"/>
          <w:color w:val="000000"/>
        </w:rPr>
        <w:t xml:space="preserve">  Supervision will be either with another DSL or with the school social worker when required</w:t>
      </w:r>
      <w:r w:rsidR="006A2F58" w:rsidRPr="00334A9F">
        <w:rPr>
          <w:rFonts w:ascii="Arial" w:eastAsia="Arial" w:hAnsi="Arial" w:cs="Arial"/>
          <w:color w:val="000000"/>
        </w:rPr>
        <w:t>.</w:t>
      </w:r>
    </w:p>
    <w:p w14:paraId="564DC273" w14:textId="77777777" w:rsidR="003361F4" w:rsidRPr="00334A9F" w:rsidRDefault="00877888">
      <w:pPr>
        <w:numPr>
          <w:ilvl w:val="0"/>
          <w:numId w:val="1"/>
        </w:numPr>
        <w:pBdr>
          <w:top w:val="nil"/>
          <w:left w:val="nil"/>
          <w:bottom w:val="nil"/>
          <w:right w:val="nil"/>
          <w:between w:val="nil"/>
        </w:pBdr>
        <w:spacing w:line="264" w:lineRule="auto"/>
        <w:ind w:left="360"/>
        <w:jc w:val="both"/>
        <w:rPr>
          <w:rFonts w:ascii="Arial" w:eastAsia="Arial" w:hAnsi="Arial" w:cs="Arial"/>
        </w:rPr>
      </w:pPr>
      <w:r w:rsidRPr="00334A9F">
        <w:rPr>
          <w:rFonts w:ascii="Arial" w:eastAsia="Arial" w:hAnsi="Arial" w:cs="Arial"/>
          <w:color w:val="000000"/>
        </w:rPr>
        <w:t>Ensure that all staff and volunteers understand and are aware of our</w:t>
      </w:r>
      <w:r w:rsidRPr="00334A9F">
        <w:rPr>
          <w:rFonts w:ascii="Arial" w:eastAsia="Arial" w:hAnsi="Arial" w:cs="Arial"/>
          <w:b/>
          <w:i/>
          <w:color w:val="000000"/>
        </w:rPr>
        <w:t xml:space="preserve"> </w:t>
      </w:r>
      <w:r w:rsidRPr="00334A9F">
        <w:rPr>
          <w:rFonts w:ascii="Arial" w:eastAsia="Arial" w:hAnsi="Arial" w:cs="Arial"/>
          <w:color w:val="000000"/>
        </w:rPr>
        <w:t>reporting and recording procedures and are clear about what to do if they have a concern about a child.</w:t>
      </w:r>
    </w:p>
    <w:p w14:paraId="11BC0F6B" w14:textId="77777777" w:rsidR="006A2F58" w:rsidRPr="00334A9F" w:rsidRDefault="00877888" w:rsidP="000825FD">
      <w:pPr>
        <w:numPr>
          <w:ilvl w:val="0"/>
          <w:numId w:val="5"/>
        </w:numPr>
        <w:pBdr>
          <w:top w:val="nil"/>
          <w:left w:val="nil"/>
          <w:bottom w:val="nil"/>
          <w:right w:val="nil"/>
          <w:between w:val="nil"/>
        </w:pBdr>
        <w:spacing w:line="264" w:lineRule="auto"/>
        <w:ind w:left="360"/>
        <w:jc w:val="both"/>
        <w:rPr>
          <w:rFonts w:ascii="Arial" w:eastAsia="Arial" w:hAnsi="Arial" w:cs="Arial"/>
        </w:rPr>
      </w:pPr>
      <w:r w:rsidRPr="00334A9F">
        <w:rPr>
          <w:rFonts w:ascii="Arial" w:eastAsia="Arial" w:hAnsi="Arial" w:cs="Arial"/>
          <w:color w:val="000000"/>
        </w:rPr>
        <w:t xml:space="preserve">Always be available </w:t>
      </w:r>
      <w:r w:rsidRPr="00334A9F">
        <w:rPr>
          <w:rFonts w:ascii="Arial" w:eastAsia="Arial" w:hAnsi="Arial" w:cs="Arial"/>
        </w:rPr>
        <w:t>during school hours during term-time, and at other times</w:t>
      </w:r>
      <w:r w:rsidR="00A272E4" w:rsidRPr="00334A9F">
        <w:rPr>
          <w:rFonts w:ascii="Arial" w:eastAsia="Arial" w:hAnsi="Arial" w:cs="Arial"/>
        </w:rPr>
        <w:t xml:space="preserve"> as appropriate.</w:t>
      </w:r>
    </w:p>
    <w:p w14:paraId="61CDCEAD" w14:textId="77777777" w:rsidR="006A2F58" w:rsidRPr="00334A9F" w:rsidRDefault="006A2F58" w:rsidP="006A2F58">
      <w:pPr>
        <w:pBdr>
          <w:top w:val="nil"/>
          <w:left w:val="nil"/>
          <w:bottom w:val="nil"/>
          <w:right w:val="nil"/>
          <w:between w:val="nil"/>
        </w:pBdr>
        <w:spacing w:line="264" w:lineRule="auto"/>
        <w:ind w:left="360"/>
        <w:jc w:val="both"/>
        <w:rPr>
          <w:rFonts w:ascii="Arial" w:eastAsia="Arial" w:hAnsi="Arial" w:cs="Arial"/>
        </w:rPr>
      </w:pPr>
    </w:p>
    <w:p w14:paraId="4086DEEC" w14:textId="77777777" w:rsidR="006A2F58" w:rsidRPr="00334A9F" w:rsidRDefault="006A2F58" w:rsidP="006A2F58">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rPr>
        <w:t>The following members of staff have the additional responsibilities outlined below:</w:t>
      </w:r>
    </w:p>
    <w:p w14:paraId="4E328AAE" w14:textId="77777777" w:rsidR="006A2F58" w:rsidRPr="00334A9F" w:rsidRDefault="00754A2B" w:rsidP="006A2F58">
      <w:pPr>
        <w:pBdr>
          <w:top w:val="nil"/>
          <w:left w:val="nil"/>
          <w:bottom w:val="nil"/>
          <w:right w:val="nil"/>
          <w:between w:val="nil"/>
        </w:pBdr>
        <w:spacing w:line="264" w:lineRule="auto"/>
        <w:ind w:firstLine="720"/>
        <w:jc w:val="both"/>
        <w:rPr>
          <w:rFonts w:ascii="Arial" w:eastAsia="Arial" w:hAnsi="Arial" w:cs="Arial"/>
        </w:rPr>
      </w:pPr>
      <w:r w:rsidRPr="00334A9F">
        <w:rPr>
          <w:rFonts w:ascii="Arial" w:eastAsia="Arial" w:hAnsi="Arial" w:cs="Arial"/>
        </w:rPr>
        <w:t>Mrs Pearson</w:t>
      </w:r>
      <w:r w:rsidR="006A2F58" w:rsidRPr="00334A9F">
        <w:rPr>
          <w:rFonts w:ascii="Arial" w:eastAsia="Arial" w:hAnsi="Arial" w:cs="Arial"/>
        </w:rPr>
        <w:tab/>
      </w:r>
      <w:r w:rsidR="006A2F58" w:rsidRPr="00334A9F">
        <w:rPr>
          <w:rFonts w:ascii="Arial" w:eastAsia="Arial" w:hAnsi="Arial" w:cs="Arial"/>
        </w:rPr>
        <w:tab/>
        <w:t>SENDCo and LAC designated teacher</w:t>
      </w:r>
    </w:p>
    <w:p w14:paraId="3AF1987B" w14:textId="77777777" w:rsidR="006A2F58" w:rsidRPr="00334A9F" w:rsidRDefault="006A2F58" w:rsidP="006A2F58">
      <w:pPr>
        <w:pBdr>
          <w:top w:val="nil"/>
          <w:left w:val="nil"/>
          <w:bottom w:val="nil"/>
          <w:right w:val="nil"/>
          <w:between w:val="nil"/>
        </w:pBdr>
        <w:spacing w:line="264" w:lineRule="auto"/>
        <w:ind w:firstLine="720"/>
        <w:jc w:val="both"/>
        <w:rPr>
          <w:rFonts w:ascii="Arial" w:eastAsia="Arial" w:hAnsi="Arial" w:cs="Arial"/>
        </w:rPr>
      </w:pPr>
      <w:r w:rsidRPr="00334A9F">
        <w:rPr>
          <w:rFonts w:ascii="Arial" w:eastAsia="Arial" w:hAnsi="Arial" w:cs="Arial"/>
        </w:rPr>
        <w:t>Miss Corcoran</w:t>
      </w:r>
      <w:r w:rsidRPr="00334A9F">
        <w:rPr>
          <w:rFonts w:ascii="Arial" w:eastAsia="Arial" w:hAnsi="Arial" w:cs="Arial"/>
        </w:rPr>
        <w:tab/>
        <w:t>Attendance Lead</w:t>
      </w:r>
    </w:p>
    <w:p w14:paraId="143C96B5" w14:textId="77777777" w:rsidR="003361F4" w:rsidRPr="00334A9F" w:rsidRDefault="006A2F58" w:rsidP="006A2F58">
      <w:pPr>
        <w:pBdr>
          <w:top w:val="nil"/>
          <w:left w:val="nil"/>
          <w:bottom w:val="nil"/>
          <w:right w:val="nil"/>
          <w:between w:val="nil"/>
        </w:pBdr>
        <w:spacing w:line="264" w:lineRule="auto"/>
        <w:ind w:firstLine="720"/>
        <w:jc w:val="both"/>
        <w:rPr>
          <w:rFonts w:ascii="Arial" w:eastAsia="Arial" w:hAnsi="Arial" w:cs="Arial"/>
        </w:rPr>
      </w:pPr>
      <w:r w:rsidRPr="00334A9F">
        <w:rPr>
          <w:rFonts w:ascii="Arial" w:eastAsia="Arial" w:hAnsi="Arial" w:cs="Arial"/>
        </w:rPr>
        <w:t xml:space="preserve">Mrs </w:t>
      </w:r>
      <w:r w:rsidR="00B46DBF">
        <w:rPr>
          <w:rFonts w:ascii="Arial" w:eastAsia="Arial" w:hAnsi="Arial" w:cs="Arial"/>
        </w:rPr>
        <w:t>Pearson</w:t>
      </w:r>
      <w:r w:rsidRPr="00334A9F">
        <w:rPr>
          <w:rFonts w:ascii="Arial" w:eastAsia="Arial" w:hAnsi="Arial" w:cs="Arial"/>
        </w:rPr>
        <w:tab/>
      </w:r>
      <w:r w:rsidRPr="00334A9F">
        <w:rPr>
          <w:rFonts w:ascii="Arial" w:eastAsia="Arial" w:hAnsi="Arial" w:cs="Arial"/>
        </w:rPr>
        <w:tab/>
        <w:t xml:space="preserve">Operation Encompass (Domestic Violence) </w:t>
      </w:r>
    </w:p>
    <w:p w14:paraId="6BB9E253" w14:textId="77777777" w:rsidR="003361F4" w:rsidRPr="00334A9F" w:rsidRDefault="003361F4">
      <w:pPr>
        <w:pBdr>
          <w:top w:val="nil"/>
          <w:left w:val="nil"/>
          <w:bottom w:val="nil"/>
          <w:right w:val="nil"/>
          <w:between w:val="nil"/>
        </w:pBdr>
        <w:spacing w:line="264" w:lineRule="auto"/>
        <w:ind w:left="720" w:hanging="720"/>
        <w:jc w:val="both"/>
        <w:rPr>
          <w:rFonts w:ascii="Arial" w:eastAsia="Arial" w:hAnsi="Arial" w:cs="Arial"/>
          <w:color w:val="000000"/>
        </w:rPr>
      </w:pPr>
    </w:p>
    <w:p w14:paraId="1368DC47" w14:textId="77777777" w:rsidR="003361F4" w:rsidRPr="00334A9F" w:rsidRDefault="00877888" w:rsidP="001260AC">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All staff</w:t>
      </w:r>
      <w:r w:rsidRPr="00334A9F">
        <w:rPr>
          <w:rFonts w:ascii="Arial" w:eastAsia="Arial" w:hAnsi="Arial" w:cs="Arial"/>
          <w:color w:val="000000"/>
        </w:rPr>
        <w:t xml:space="preserve"> in the school, including supply staff and volunteers have responsibility for safeguarding, according to their roles and under the guidance of the DSL.  </w:t>
      </w:r>
    </w:p>
    <w:p w14:paraId="23DE523C" w14:textId="77777777" w:rsidR="003361F4" w:rsidRPr="00334A9F" w:rsidRDefault="003361F4">
      <w:pPr>
        <w:pBdr>
          <w:top w:val="nil"/>
          <w:left w:val="nil"/>
          <w:bottom w:val="nil"/>
          <w:right w:val="nil"/>
          <w:between w:val="nil"/>
        </w:pBdr>
        <w:spacing w:line="264" w:lineRule="auto"/>
        <w:jc w:val="both"/>
        <w:rPr>
          <w:rFonts w:ascii="Arial" w:eastAsia="Arial" w:hAnsi="Arial" w:cs="Arial"/>
          <w:color w:val="000000"/>
        </w:rPr>
      </w:pPr>
    </w:p>
    <w:p w14:paraId="6F0CD1DD" w14:textId="77777777" w:rsidR="003361F4" w:rsidRPr="00334A9F" w:rsidRDefault="006A2F5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All staff will:</w:t>
      </w:r>
    </w:p>
    <w:p w14:paraId="16C413E3"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Follow our agreed Code of Conduct and ‘Safer Working Practices’ guidance</w:t>
      </w:r>
    </w:p>
    <w:p w14:paraId="439EFD4A"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 xml:space="preserve">Attend training sessions/briefings as required to ensure that they are aware of the        </w:t>
      </w:r>
    </w:p>
    <w:p w14:paraId="15677066"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           signs of Abuse, Neglect, Complex Safeguarding Concerns and key L</w:t>
      </w:r>
      <w:r w:rsidR="006A2F58" w:rsidRPr="00334A9F">
        <w:rPr>
          <w:rFonts w:ascii="Arial" w:eastAsia="Arial" w:hAnsi="Arial" w:cs="Arial"/>
          <w:color w:val="000000"/>
        </w:rPr>
        <w:t xml:space="preserve">ocal </w:t>
      </w:r>
      <w:r w:rsidRPr="00334A9F">
        <w:rPr>
          <w:rFonts w:ascii="Arial" w:eastAsia="Arial" w:hAnsi="Arial" w:cs="Arial"/>
          <w:color w:val="000000"/>
        </w:rPr>
        <w:t>A</w:t>
      </w:r>
      <w:r w:rsidR="006A2F58" w:rsidRPr="00334A9F">
        <w:rPr>
          <w:rFonts w:ascii="Arial" w:eastAsia="Arial" w:hAnsi="Arial" w:cs="Arial"/>
          <w:color w:val="000000"/>
        </w:rPr>
        <w:t>uthority</w:t>
      </w:r>
      <w:r w:rsidRPr="00334A9F">
        <w:rPr>
          <w:rFonts w:ascii="Arial" w:eastAsia="Arial" w:hAnsi="Arial" w:cs="Arial"/>
          <w:color w:val="000000"/>
        </w:rPr>
        <w:t xml:space="preserve"> </w:t>
      </w:r>
    </w:p>
    <w:p w14:paraId="3A1F5ACC"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           approaches including Early Help and Signs of Safety </w:t>
      </w:r>
    </w:p>
    <w:p w14:paraId="7BC67725"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 xml:space="preserve">Attend training sessions/briefings as required to ensure that they follow relevant </w:t>
      </w:r>
    </w:p>
    <w:p w14:paraId="38C85CCE"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B050"/>
        </w:rPr>
      </w:pPr>
      <w:r w:rsidRPr="00334A9F">
        <w:rPr>
          <w:rFonts w:ascii="Arial" w:eastAsia="Arial" w:hAnsi="Arial" w:cs="Arial"/>
          <w:color w:val="000000"/>
        </w:rPr>
        <w:t xml:space="preserve">           Policies/proced</w:t>
      </w:r>
      <w:r w:rsidRPr="00334A9F">
        <w:rPr>
          <w:rFonts w:ascii="Arial" w:eastAsia="Arial" w:hAnsi="Arial" w:cs="Arial"/>
        </w:rPr>
        <w:t xml:space="preserve">ures </w:t>
      </w:r>
      <w:proofErr w:type="gramStart"/>
      <w:r w:rsidRPr="00334A9F">
        <w:rPr>
          <w:rFonts w:ascii="Arial" w:eastAsia="Arial" w:hAnsi="Arial" w:cs="Arial"/>
        </w:rPr>
        <w:t>e</w:t>
      </w:r>
      <w:r w:rsidR="00754A2B" w:rsidRPr="00334A9F">
        <w:rPr>
          <w:rFonts w:ascii="Arial" w:eastAsia="Arial" w:hAnsi="Arial" w:cs="Arial"/>
        </w:rPr>
        <w:t>.g.</w:t>
      </w:r>
      <w:proofErr w:type="gramEnd"/>
      <w:r w:rsidR="00754A2B" w:rsidRPr="00334A9F">
        <w:rPr>
          <w:rFonts w:ascii="Arial" w:eastAsia="Arial" w:hAnsi="Arial" w:cs="Arial"/>
        </w:rPr>
        <w:t xml:space="preserve"> Behaviour</w:t>
      </w:r>
      <w:r w:rsidRPr="00334A9F">
        <w:rPr>
          <w:rFonts w:ascii="Arial" w:eastAsia="Arial" w:hAnsi="Arial" w:cs="Arial"/>
        </w:rPr>
        <w:t xml:space="preserve"> Policy/</w:t>
      </w:r>
      <w:r w:rsidR="006A2F58" w:rsidRPr="00334A9F">
        <w:rPr>
          <w:rFonts w:ascii="Arial" w:eastAsia="Arial" w:hAnsi="Arial" w:cs="Arial"/>
        </w:rPr>
        <w:t>Team Teach Training</w:t>
      </w:r>
      <w:r w:rsidRPr="00334A9F">
        <w:rPr>
          <w:rFonts w:ascii="Arial" w:eastAsia="Arial" w:hAnsi="Arial" w:cs="Arial"/>
        </w:rPr>
        <w:t xml:space="preserve"> </w:t>
      </w:r>
    </w:p>
    <w:p w14:paraId="37C41434"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Provide a safe environment where children can learn</w:t>
      </w:r>
    </w:p>
    <w:p w14:paraId="1CB57C78"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Be approachable to children and respond appropriately to any disclosures</w:t>
      </w:r>
    </w:p>
    <w:p w14:paraId="78C56D77"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 xml:space="preserve">Never promise a child that they will not tell anyone about an allegation, as this  </w:t>
      </w:r>
    </w:p>
    <w:p w14:paraId="04EAFC91"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B050"/>
        </w:rPr>
      </w:pPr>
      <w:r w:rsidRPr="00334A9F">
        <w:rPr>
          <w:rFonts w:ascii="Arial" w:eastAsia="Arial" w:hAnsi="Arial" w:cs="Arial"/>
          <w:color w:val="000000"/>
        </w:rPr>
        <w:t xml:space="preserve">           may not ultimately be in the best interest of the child </w:t>
      </w:r>
    </w:p>
    <w:p w14:paraId="38E9AE81"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 xml:space="preserve">Know what to do if they have a concern and follow our agreed procedures for </w:t>
      </w:r>
    </w:p>
    <w:p w14:paraId="5738B920"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           recording concerns, sharing information and making referrals</w:t>
      </w:r>
    </w:p>
    <w:p w14:paraId="74ED2041"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Attend multi-agency meetings as required, if appropriate to their role</w:t>
      </w:r>
    </w:p>
    <w:p w14:paraId="033CFC34"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 xml:space="preserve">Contribute to the teaching of safeguarding in the curriculum as required, if </w:t>
      </w:r>
    </w:p>
    <w:p w14:paraId="30E26FDA"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           appropriate to their role</w:t>
      </w:r>
    </w:p>
    <w:p w14:paraId="6C22EA13" w14:textId="77777777" w:rsidR="003361F4" w:rsidRPr="00334A9F" w:rsidRDefault="00877888" w:rsidP="000825FD">
      <w:pPr>
        <w:numPr>
          <w:ilvl w:val="0"/>
          <w:numId w:val="5"/>
        </w:numPr>
        <w:pBdr>
          <w:top w:val="nil"/>
          <w:left w:val="nil"/>
          <w:bottom w:val="nil"/>
          <w:right w:val="nil"/>
          <w:between w:val="nil"/>
        </w:pBdr>
        <w:spacing w:line="264" w:lineRule="auto"/>
        <w:ind w:left="0" w:firstLine="0"/>
        <w:jc w:val="both"/>
        <w:rPr>
          <w:rFonts w:ascii="Arial" w:hAnsi="Arial" w:cs="Arial"/>
        </w:rPr>
      </w:pPr>
      <w:r w:rsidRPr="00334A9F">
        <w:rPr>
          <w:rFonts w:ascii="Arial" w:eastAsia="Arial" w:hAnsi="Arial" w:cs="Arial"/>
          <w:color w:val="000000"/>
        </w:rPr>
        <w:t xml:space="preserve">Provide targeted support for individuals and groups of children as required, if </w:t>
      </w:r>
    </w:p>
    <w:p w14:paraId="7AB41540" w14:textId="44CAC04D" w:rsidR="003361F4"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           appropriate to their role</w:t>
      </w:r>
    </w:p>
    <w:p w14:paraId="31402E9A" w14:textId="0648A19E" w:rsidR="003B3AF0" w:rsidRDefault="003B3AF0">
      <w:pPr>
        <w:pBdr>
          <w:top w:val="nil"/>
          <w:left w:val="nil"/>
          <w:bottom w:val="nil"/>
          <w:right w:val="nil"/>
          <w:between w:val="nil"/>
        </w:pBdr>
        <w:spacing w:line="264" w:lineRule="auto"/>
        <w:jc w:val="both"/>
        <w:rPr>
          <w:rFonts w:ascii="Arial" w:eastAsia="Arial" w:hAnsi="Arial" w:cs="Arial"/>
          <w:color w:val="000000"/>
        </w:rPr>
      </w:pPr>
    </w:p>
    <w:p w14:paraId="2B6CCB72" w14:textId="4454D90B" w:rsidR="003B3AF0" w:rsidRDefault="003B3AF0">
      <w:pPr>
        <w:pBdr>
          <w:top w:val="nil"/>
          <w:left w:val="nil"/>
          <w:bottom w:val="nil"/>
          <w:right w:val="nil"/>
          <w:between w:val="nil"/>
        </w:pBdr>
        <w:spacing w:line="264" w:lineRule="auto"/>
        <w:jc w:val="both"/>
        <w:rPr>
          <w:rFonts w:ascii="Arial" w:eastAsia="Arial" w:hAnsi="Arial" w:cs="Arial"/>
          <w:color w:val="000000"/>
        </w:rPr>
      </w:pPr>
      <w:r>
        <w:rPr>
          <w:rFonts w:ascii="Arial" w:eastAsia="Arial" w:hAnsi="Arial" w:cs="Arial"/>
          <w:color w:val="000000"/>
        </w:rPr>
        <w:t xml:space="preserve">Early Help referrals: </w:t>
      </w:r>
    </w:p>
    <w:p w14:paraId="71BAD5D8" w14:textId="7E96C6EA" w:rsidR="003B3AF0" w:rsidRDefault="003B3AF0" w:rsidP="003B3AF0">
      <w:pPr>
        <w:numPr>
          <w:ilvl w:val="0"/>
          <w:numId w:val="30"/>
        </w:numPr>
        <w:rPr>
          <w:rFonts w:ascii="Arial" w:hAnsi="Arial" w:cs="Arial"/>
          <w:color w:val="242424"/>
          <w:sz w:val="27"/>
          <w:szCs w:val="27"/>
        </w:rPr>
      </w:pPr>
      <w:r>
        <w:rPr>
          <w:rFonts w:ascii="Arial" w:hAnsi="Arial" w:cs="Arial"/>
          <w:color w:val="242424"/>
          <w:sz w:val="27"/>
          <w:szCs w:val="27"/>
        </w:rPr>
        <w:t xml:space="preserve"> </w:t>
      </w:r>
    </w:p>
    <w:p w14:paraId="27AAA539" w14:textId="77777777" w:rsidR="003B3AF0" w:rsidRDefault="003B3AF0" w:rsidP="003B3AF0">
      <w:pPr>
        <w:numPr>
          <w:ilvl w:val="1"/>
          <w:numId w:val="30"/>
        </w:numPr>
        <w:rPr>
          <w:rFonts w:ascii="Arial" w:hAnsi="Arial" w:cs="Arial"/>
          <w:color w:val="242424"/>
          <w:sz w:val="27"/>
          <w:szCs w:val="27"/>
        </w:rPr>
      </w:pPr>
      <w:r>
        <w:rPr>
          <w:rFonts w:ascii="Arial" w:hAnsi="Arial" w:cs="Arial"/>
          <w:color w:val="242424"/>
          <w:sz w:val="27"/>
          <w:szCs w:val="27"/>
        </w:rPr>
        <w:t>Has experienced multiple suspensions, is at risk of being permanently excluded from schools, colleges and in alternative provision or a pupil referral unit</w:t>
      </w:r>
    </w:p>
    <w:p w14:paraId="589148F5" w14:textId="77777777" w:rsidR="003B3AF0" w:rsidRDefault="003B3AF0" w:rsidP="003B3AF0">
      <w:pPr>
        <w:numPr>
          <w:ilvl w:val="1"/>
          <w:numId w:val="30"/>
        </w:numPr>
        <w:rPr>
          <w:rFonts w:ascii="Arial" w:hAnsi="Arial" w:cs="Arial"/>
          <w:color w:val="242424"/>
          <w:sz w:val="27"/>
          <w:szCs w:val="27"/>
        </w:rPr>
      </w:pPr>
      <w:r>
        <w:rPr>
          <w:rFonts w:ascii="Arial" w:hAnsi="Arial" w:cs="Arial"/>
          <w:color w:val="242424"/>
          <w:sz w:val="27"/>
          <w:szCs w:val="27"/>
        </w:rPr>
        <w:t>Has a parent or carer in custody (previously it was 'family member in prison'), or is affected by parental offending</w:t>
      </w:r>
    </w:p>
    <w:p w14:paraId="58A8C342" w14:textId="77777777" w:rsidR="003B3AF0" w:rsidRDefault="003B3AF0" w:rsidP="003B3AF0">
      <w:pPr>
        <w:numPr>
          <w:ilvl w:val="1"/>
          <w:numId w:val="30"/>
        </w:numPr>
        <w:rPr>
          <w:rFonts w:ascii="Arial" w:hAnsi="Arial" w:cs="Arial"/>
          <w:color w:val="242424"/>
          <w:sz w:val="27"/>
          <w:szCs w:val="27"/>
        </w:rPr>
      </w:pPr>
      <w:r>
        <w:rPr>
          <w:rFonts w:ascii="Arial" w:hAnsi="Arial" w:cs="Arial"/>
          <w:color w:val="242424"/>
          <w:sz w:val="27"/>
          <w:szCs w:val="27"/>
        </w:rPr>
        <w:t>Is frequently missing/goes missing from education, home or care (the word ‘education’ has been added)</w:t>
      </w:r>
    </w:p>
    <w:p w14:paraId="34D9626A" w14:textId="77777777" w:rsidR="003B3AF0" w:rsidRPr="00334A9F" w:rsidRDefault="003B3AF0">
      <w:pPr>
        <w:pBdr>
          <w:top w:val="nil"/>
          <w:left w:val="nil"/>
          <w:bottom w:val="nil"/>
          <w:right w:val="nil"/>
          <w:between w:val="nil"/>
        </w:pBdr>
        <w:spacing w:line="264" w:lineRule="auto"/>
        <w:jc w:val="both"/>
        <w:rPr>
          <w:rFonts w:ascii="Arial" w:eastAsia="Arial" w:hAnsi="Arial" w:cs="Arial"/>
          <w:color w:val="000000"/>
        </w:rPr>
      </w:pPr>
    </w:p>
    <w:p w14:paraId="52E56223" w14:textId="77777777" w:rsidR="003361F4" w:rsidRPr="00334A9F" w:rsidRDefault="003361F4">
      <w:pPr>
        <w:pBdr>
          <w:top w:val="nil"/>
          <w:left w:val="nil"/>
          <w:bottom w:val="nil"/>
          <w:right w:val="nil"/>
          <w:between w:val="nil"/>
        </w:pBdr>
        <w:spacing w:line="264" w:lineRule="auto"/>
        <w:jc w:val="both"/>
        <w:rPr>
          <w:rFonts w:ascii="Arial" w:eastAsia="Arial" w:hAnsi="Arial" w:cs="Arial"/>
          <w:color w:val="000000"/>
        </w:rPr>
      </w:pPr>
    </w:p>
    <w:p w14:paraId="13C6075D"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FF0000"/>
        </w:rPr>
      </w:pPr>
      <w:r w:rsidRPr="00334A9F">
        <w:rPr>
          <w:rFonts w:ascii="Arial" w:eastAsia="Arial" w:hAnsi="Arial" w:cs="Arial"/>
          <w:color w:val="000000"/>
        </w:rPr>
        <w:t xml:space="preserve">Teaching staff have additional statutory duties, including to report any cases of known or suspected Female Genital Mutilation.  </w:t>
      </w:r>
    </w:p>
    <w:p w14:paraId="07547A01" w14:textId="77777777" w:rsidR="006A2F58" w:rsidRPr="00334A9F" w:rsidRDefault="006A2F58">
      <w:pPr>
        <w:pBdr>
          <w:top w:val="nil"/>
          <w:left w:val="nil"/>
          <w:bottom w:val="nil"/>
          <w:right w:val="nil"/>
          <w:between w:val="nil"/>
        </w:pBdr>
        <w:jc w:val="both"/>
        <w:rPr>
          <w:rFonts w:ascii="Arial" w:eastAsia="Arial" w:hAnsi="Arial" w:cs="Arial"/>
          <w:color w:val="000000"/>
        </w:rPr>
      </w:pPr>
    </w:p>
    <w:p w14:paraId="361DB84E" w14:textId="77777777" w:rsidR="00A272E4" w:rsidRPr="00334A9F" w:rsidRDefault="00A272E4" w:rsidP="00A272E4">
      <w:pPr>
        <w:pBdr>
          <w:top w:val="nil"/>
          <w:left w:val="nil"/>
          <w:bottom w:val="nil"/>
          <w:right w:val="nil"/>
          <w:between w:val="nil"/>
        </w:pBdr>
        <w:jc w:val="both"/>
        <w:rPr>
          <w:rFonts w:ascii="Arial" w:hAnsi="Arial" w:cs="Arial"/>
          <w:b/>
        </w:rPr>
      </w:pPr>
      <w:r w:rsidRPr="00334A9F">
        <w:rPr>
          <w:rFonts w:ascii="Arial" w:hAnsi="Arial" w:cs="Arial"/>
          <w:b/>
        </w:rPr>
        <w:t xml:space="preserve">Role of Pupils </w:t>
      </w:r>
    </w:p>
    <w:p w14:paraId="4C45FFC8" w14:textId="77777777" w:rsidR="00A272E4" w:rsidRPr="00334A9F" w:rsidRDefault="00A272E4" w:rsidP="00A272E4">
      <w:pPr>
        <w:pBdr>
          <w:top w:val="nil"/>
          <w:left w:val="nil"/>
          <w:bottom w:val="nil"/>
          <w:right w:val="nil"/>
          <w:between w:val="nil"/>
        </w:pBdr>
        <w:jc w:val="both"/>
        <w:rPr>
          <w:rFonts w:ascii="Arial" w:hAnsi="Arial" w:cs="Arial"/>
        </w:rPr>
      </w:pPr>
      <w:r w:rsidRPr="00334A9F">
        <w:rPr>
          <w:rFonts w:ascii="Symbol" w:eastAsia="Symbol" w:hAnsi="Symbol" w:cs="Symbol"/>
        </w:rPr>
        <w:t>·</w:t>
      </w:r>
      <w:r w:rsidRPr="00334A9F">
        <w:rPr>
          <w:rFonts w:ascii="Arial" w:hAnsi="Arial" w:cs="Arial"/>
        </w:rPr>
        <w:t xml:space="preserve"> Speak to a member of staff should they have any concerns over another child. </w:t>
      </w:r>
    </w:p>
    <w:p w14:paraId="017678E6" w14:textId="77777777" w:rsidR="00A272E4" w:rsidRPr="00334A9F" w:rsidRDefault="00A272E4" w:rsidP="00A272E4">
      <w:pPr>
        <w:pBdr>
          <w:top w:val="nil"/>
          <w:left w:val="nil"/>
          <w:bottom w:val="nil"/>
          <w:right w:val="nil"/>
          <w:between w:val="nil"/>
        </w:pBdr>
        <w:jc w:val="both"/>
        <w:rPr>
          <w:rFonts w:ascii="Arial" w:eastAsia="Arial" w:hAnsi="Arial" w:cs="Arial"/>
          <w:color w:val="000000"/>
        </w:rPr>
      </w:pPr>
      <w:r w:rsidRPr="00334A9F">
        <w:rPr>
          <w:rFonts w:ascii="Symbol" w:eastAsia="Symbol" w:hAnsi="Symbol" w:cs="Symbol"/>
        </w:rPr>
        <w:t>·</w:t>
      </w:r>
      <w:r w:rsidRPr="00334A9F">
        <w:rPr>
          <w:rFonts w:ascii="Arial" w:hAnsi="Arial" w:cs="Arial"/>
        </w:rPr>
        <w:t xml:space="preserve"> Speak to a member of staff if they are upset or worried.</w:t>
      </w:r>
    </w:p>
    <w:p w14:paraId="5043CB0F" w14:textId="77777777" w:rsidR="00A272E4" w:rsidRPr="00334A9F" w:rsidRDefault="00A272E4">
      <w:pPr>
        <w:pBdr>
          <w:top w:val="nil"/>
          <w:left w:val="nil"/>
          <w:bottom w:val="nil"/>
          <w:right w:val="nil"/>
          <w:between w:val="nil"/>
        </w:pBdr>
        <w:jc w:val="both"/>
        <w:rPr>
          <w:rFonts w:ascii="Arial" w:eastAsia="Arial" w:hAnsi="Arial" w:cs="Arial"/>
          <w:color w:val="000000"/>
        </w:rPr>
      </w:pPr>
    </w:p>
    <w:p w14:paraId="3BB6F499" w14:textId="77777777" w:rsidR="003361F4" w:rsidRPr="00334A9F" w:rsidRDefault="00877888">
      <w:pPr>
        <w:pBdr>
          <w:top w:val="nil"/>
          <w:left w:val="nil"/>
          <w:bottom w:val="nil"/>
          <w:right w:val="nil"/>
          <w:between w:val="nil"/>
        </w:pBdr>
        <w:jc w:val="both"/>
        <w:rPr>
          <w:rFonts w:ascii="Arial" w:eastAsia="Arial" w:hAnsi="Arial" w:cs="Arial"/>
          <w:b/>
          <w:color w:val="000000"/>
        </w:rPr>
      </w:pPr>
      <w:r w:rsidRPr="00334A9F">
        <w:rPr>
          <w:rFonts w:ascii="Arial" w:eastAsia="Arial" w:hAnsi="Arial" w:cs="Arial"/>
          <w:b/>
          <w:color w:val="000000"/>
        </w:rPr>
        <w:t xml:space="preserve">TRAINING AND AWARENESS RAISING </w:t>
      </w:r>
    </w:p>
    <w:p w14:paraId="07459315" w14:textId="77777777" w:rsidR="003361F4" w:rsidRPr="00334A9F" w:rsidRDefault="003361F4">
      <w:pPr>
        <w:pBdr>
          <w:top w:val="nil"/>
          <w:left w:val="nil"/>
          <w:bottom w:val="nil"/>
          <w:right w:val="nil"/>
          <w:between w:val="nil"/>
        </w:pBdr>
        <w:spacing w:line="264" w:lineRule="auto"/>
        <w:ind w:left="720" w:hanging="720"/>
        <w:jc w:val="both"/>
        <w:rPr>
          <w:rFonts w:ascii="Arial" w:eastAsia="Arial" w:hAnsi="Arial" w:cs="Arial"/>
          <w:color w:val="000000"/>
        </w:rPr>
      </w:pPr>
    </w:p>
    <w:p w14:paraId="60FD3216" w14:textId="77777777" w:rsidR="003361F4" w:rsidRPr="00334A9F" w:rsidRDefault="00877888" w:rsidP="006A2F5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All new staff and regular vol</w:t>
      </w:r>
      <w:r w:rsidR="00754A2B" w:rsidRPr="00334A9F">
        <w:rPr>
          <w:rFonts w:ascii="Arial" w:eastAsia="Arial" w:hAnsi="Arial" w:cs="Arial"/>
          <w:color w:val="000000"/>
        </w:rPr>
        <w:t>unteers will receive appropri</w:t>
      </w:r>
      <w:r w:rsidR="009B084C" w:rsidRPr="00334A9F">
        <w:rPr>
          <w:rFonts w:ascii="Arial" w:eastAsia="Arial" w:hAnsi="Arial" w:cs="Arial"/>
          <w:color w:val="000000"/>
        </w:rPr>
        <w:t>a</w:t>
      </w:r>
      <w:r w:rsidR="00754A2B" w:rsidRPr="00334A9F">
        <w:rPr>
          <w:rFonts w:ascii="Arial" w:eastAsia="Arial" w:hAnsi="Arial" w:cs="Arial"/>
          <w:color w:val="000000"/>
        </w:rPr>
        <w:t>te</w:t>
      </w:r>
      <w:r w:rsidRPr="00334A9F">
        <w:rPr>
          <w:rFonts w:ascii="Arial" w:eastAsia="Arial" w:hAnsi="Arial" w:cs="Arial"/>
          <w:color w:val="000000"/>
        </w:rPr>
        <w:t xml:space="preserve"> safeguarding information </w:t>
      </w:r>
      <w:r w:rsidR="00191DE4" w:rsidRPr="00334A9F">
        <w:rPr>
          <w:rFonts w:ascii="Arial" w:eastAsia="Arial" w:hAnsi="Arial" w:cs="Arial"/>
          <w:color w:val="000000"/>
        </w:rPr>
        <w:t>as part of</w:t>
      </w:r>
      <w:r w:rsidR="00754A2B" w:rsidRPr="00334A9F">
        <w:rPr>
          <w:rFonts w:ascii="Arial" w:eastAsia="Arial" w:hAnsi="Arial" w:cs="Arial"/>
          <w:color w:val="000000"/>
        </w:rPr>
        <w:t xml:space="preserve"> induction</w:t>
      </w:r>
      <w:r w:rsidRPr="00334A9F">
        <w:rPr>
          <w:rFonts w:ascii="Arial" w:eastAsia="Arial" w:hAnsi="Arial" w:cs="Arial"/>
          <w:color w:val="000000"/>
        </w:rPr>
        <w:t xml:space="preserve">. </w:t>
      </w:r>
    </w:p>
    <w:p w14:paraId="6537F28F" w14:textId="77777777" w:rsidR="002159FD" w:rsidRPr="00334A9F" w:rsidRDefault="002159FD" w:rsidP="006A2F58">
      <w:pPr>
        <w:pBdr>
          <w:top w:val="nil"/>
          <w:left w:val="nil"/>
          <w:bottom w:val="nil"/>
          <w:right w:val="nil"/>
          <w:between w:val="nil"/>
        </w:pBdr>
        <w:spacing w:line="264" w:lineRule="auto"/>
        <w:jc w:val="both"/>
        <w:rPr>
          <w:rFonts w:ascii="Arial" w:hAnsi="Arial" w:cs="Arial"/>
        </w:rPr>
      </w:pPr>
    </w:p>
    <w:p w14:paraId="0B4E43CD" w14:textId="77777777" w:rsidR="006A2F58" w:rsidRPr="00334A9F" w:rsidRDefault="00877888" w:rsidP="006A2F5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All staff must ensure that they have read and understood ‘KCSIE’ Part 1 and Annex </w:t>
      </w:r>
      <w:r w:rsidRPr="00334A9F">
        <w:rPr>
          <w:rFonts w:ascii="Arial" w:eastAsia="Arial" w:hAnsi="Arial" w:cs="Arial"/>
          <w:smallCaps/>
          <w:color w:val="000000"/>
        </w:rPr>
        <w:t xml:space="preserve">A </w:t>
      </w:r>
      <w:r w:rsidR="00F526A4" w:rsidRPr="00334A9F">
        <w:rPr>
          <w:rFonts w:ascii="Arial" w:eastAsia="Arial" w:hAnsi="Arial" w:cs="Arial"/>
          <w:color w:val="000000"/>
        </w:rPr>
        <w:t xml:space="preserve">(Appendix A) which is </w:t>
      </w:r>
      <w:r w:rsidR="006A2F58" w:rsidRPr="00334A9F">
        <w:rPr>
          <w:rFonts w:ascii="Arial" w:eastAsia="Arial" w:hAnsi="Arial" w:cs="Arial"/>
          <w:color w:val="000000"/>
        </w:rPr>
        <w:t>be issued to all staff when it i</w:t>
      </w:r>
      <w:r w:rsidR="008F09A8" w:rsidRPr="00334A9F">
        <w:rPr>
          <w:rFonts w:ascii="Arial" w:eastAsia="Arial" w:hAnsi="Arial" w:cs="Arial"/>
          <w:color w:val="000000"/>
        </w:rPr>
        <w:t>s up</w:t>
      </w:r>
      <w:r w:rsidR="006A2F58" w:rsidRPr="00334A9F">
        <w:rPr>
          <w:rFonts w:ascii="Arial" w:eastAsia="Arial" w:hAnsi="Arial" w:cs="Arial"/>
          <w:color w:val="000000"/>
        </w:rPr>
        <w:t>dated and as part of induction for any new staff</w:t>
      </w:r>
      <w:r w:rsidR="00F526A4" w:rsidRPr="00334A9F">
        <w:rPr>
          <w:rFonts w:ascii="Arial" w:eastAsia="Arial" w:hAnsi="Arial" w:cs="Arial"/>
          <w:color w:val="000000"/>
        </w:rPr>
        <w:t>.  KCSIE is stored on CPOMs and the date and time staff have read the document is recorded here.</w:t>
      </w:r>
    </w:p>
    <w:p w14:paraId="6DFB9E20" w14:textId="77777777" w:rsidR="00106CD1" w:rsidRPr="00334A9F" w:rsidRDefault="00106CD1" w:rsidP="006A2F58">
      <w:pPr>
        <w:pBdr>
          <w:top w:val="nil"/>
          <w:left w:val="nil"/>
          <w:bottom w:val="nil"/>
          <w:right w:val="nil"/>
          <w:between w:val="nil"/>
        </w:pBdr>
        <w:spacing w:line="264" w:lineRule="auto"/>
        <w:jc w:val="both"/>
        <w:rPr>
          <w:rFonts w:ascii="Arial" w:hAnsi="Arial" w:cs="Arial"/>
        </w:rPr>
      </w:pPr>
    </w:p>
    <w:p w14:paraId="22DDBD51" w14:textId="77777777" w:rsidR="003361F4" w:rsidRPr="00334A9F" w:rsidRDefault="00F526A4" w:rsidP="00191DE4">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All staff</w:t>
      </w:r>
      <w:r w:rsidR="00877888" w:rsidRPr="00334A9F">
        <w:rPr>
          <w:rFonts w:ascii="Arial" w:eastAsia="Arial" w:hAnsi="Arial" w:cs="Arial"/>
          <w:color w:val="000000"/>
        </w:rPr>
        <w:t xml:space="preserve"> receive annual child protection training/refresher which includes basic safeguarding information about our policies and procedures, signs and symptoms of abuse (emotional and physical), indicators of vulnerability to radicalisation, how to manage a disclosure from a child as well as when and how to record a concern about the welfare of a child.</w:t>
      </w:r>
      <w:r w:rsidR="00191DE4" w:rsidRPr="00334A9F">
        <w:rPr>
          <w:rFonts w:ascii="Arial" w:eastAsia="Arial" w:hAnsi="Arial" w:cs="Arial"/>
          <w:color w:val="000000"/>
        </w:rPr>
        <w:t xml:space="preserve">  This will take place during Teacher/Teaching Assistant/Lunchtime </w:t>
      </w:r>
      <w:r w:rsidR="00191DE4" w:rsidRPr="00334A9F">
        <w:rPr>
          <w:rFonts w:ascii="Arial" w:eastAsia="Arial" w:hAnsi="Arial" w:cs="Arial"/>
        </w:rPr>
        <w:t>Organiser</w:t>
      </w:r>
      <w:r w:rsidR="00877888" w:rsidRPr="00334A9F">
        <w:rPr>
          <w:rFonts w:ascii="Arial" w:eastAsia="Arial" w:hAnsi="Arial" w:cs="Arial"/>
        </w:rPr>
        <w:t xml:space="preserve"> </w:t>
      </w:r>
      <w:r w:rsidR="00191DE4" w:rsidRPr="00334A9F">
        <w:rPr>
          <w:rFonts w:ascii="Arial" w:eastAsia="Arial" w:hAnsi="Arial" w:cs="Arial"/>
        </w:rPr>
        <w:t>meetings</w:t>
      </w:r>
      <w:r w:rsidR="00877888" w:rsidRPr="00334A9F">
        <w:rPr>
          <w:rFonts w:ascii="Arial" w:eastAsia="Arial" w:hAnsi="Arial" w:cs="Arial"/>
        </w:rPr>
        <w:t>.</w:t>
      </w:r>
    </w:p>
    <w:p w14:paraId="70DF9E56" w14:textId="77777777" w:rsidR="00106CD1" w:rsidRPr="00334A9F" w:rsidRDefault="00106CD1" w:rsidP="00191DE4">
      <w:pPr>
        <w:pBdr>
          <w:top w:val="nil"/>
          <w:left w:val="nil"/>
          <w:bottom w:val="nil"/>
          <w:right w:val="nil"/>
          <w:between w:val="nil"/>
        </w:pBdr>
        <w:spacing w:line="264" w:lineRule="auto"/>
        <w:jc w:val="both"/>
        <w:rPr>
          <w:rFonts w:ascii="Arial" w:hAnsi="Arial" w:cs="Arial"/>
        </w:rPr>
      </w:pPr>
    </w:p>
    <w:p w14:paraId="44E871BC" w14:textId="77777777" w:rsidR="00C82158" w:rsidRPr="00334A9F" w:rsidRDefault="00C82158" w:rsidP="00106CD1">
      <w:pPr>
        <w:pBdr>
          <w:top w:val="nil"/>
          <w:left w:val="nil"/>
          <w:bottom w:val="nil"/>
          <w:right w:val="nil"/>
          <w:between w:val="nil"/>
        </w:pBdr>
        <w:spacing w:line="264" w:lineRule="auto"/>
        <w:jc w:val="both"/>
        <w:rPr>
          <w:rFonts w:ascii="Arial" w:eastAsia="Arial" w:hAnsi="Arial" w:cs="Arial"/>
          <w:color w:val="000000"/>
        </w:rPr>
      </w:pPr>
    </w:p>
    <w:p w14:paraId="2A29B1CB" w14:textId="77777777" w:rsidR="00106CD1" w:rsidRDefault="00877888" w:rsidP="00106CD1">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 xml:space="preserve">All staff members will receive regular safeguarding and child protection updates in relation to local and national changes, but at least annually, providing them with relevant skills and knowledge to safeguard children effectively. </w:t>
      </w:r>
      <w:r w:rsidR="00106CD1" w:rsidRPr="00334A9F">
        <w:rPr>
          <w:rFonts w:ascii="Arial" w:eastAsia="Arial" w:hAnsi="Arial" w:cs="Arial"/>
          <w:color w:val="000000"/>
        </w:rPr>
        <w:t xml:space="preserve">This will take place during Teacher/Teaching Assistant/Lunchtime </w:t>
      </w:r>
      <w:r w:rsidR="00106CD1" w:rsidRPr="00334A9F">
        <w:rPr>
          <w:rFonts w:ascii="Arial" w:eastAsia="Arial" w:hAnsi="Arial" w:cs="Arial"/>
        </w:rPr>
        <w:t>Organiser meetings.</w:t>
      </w:r>
    </w:p>
    <w:p w14:paraId="144A5D23" w14:textId="77777777" w:rsidR="00CB7661" w:rsidRPr="00CB7661" w:rsidRDefault="00CB7661" w:rsidP="00CB7661">
      <w:pPr>
        <w:pBdr>
          <w:top w:val="nil"/>
          <w:left w:val="nil"/>
          <w:bottom w:val="nil"/>
          <w:right w:val="nil"/>
          <w:between w:val="nil"/>
        </w:pBdr>
        <w:spacing w:line="264" w:lineRule="auto"/>
        <w:jc w:val="both"/>
        <w:rPr>
          <w:rFonts w:ascii="Arial" w:eastAsia="Arial" w:hAnsi="Arial" w:cs="Arial"/>
        </w:rPr>
      </w:pPr>
    </w:p>
    <w:p w14:paraId="3E7851BF" w14:textId="77777777" w:rsidR="00CB7661" w:rsidRPr="00CB7661" w:rsidRDefault="00CB7661" w:rsidP="00CB7661">
      <w:pPr>
        <w:rPr>
          <w:rFonts w:ascii="Arial" w:hAnsi="Arial" w:cs="Arial"/>
          <w:color w:val="000000" w:themeColor="text1"/>
        </w:rPr>
      </w:pPr>
      <w:r w:rsidRPr="00CB7661">
        <w:rPr>
          <w:rFonts w:ascii="Arial" w:eastAsia="Arial" w:hAnsi="Arial" w:cs="Arial"/>
          <w:b/>
        </w:rPr>
        <w:t>Definition of safeguarding:</w:t>
      </w:r>
      <w:r w:rsidRPr="00CB7661">
        <w:rPr>
          <w:rFonts w:ascii="Arial" w:eastAsia="Arial" w:hAnsi="Arial" w:cs="Arial"/>
        </w:rPr>
        <w:br/>
      </w:r>
      <w:r w:rsidRPr="00CB7661">
        <w:rPr>
          <w:rFonts w:ascii="Arial" w:hAnsi="Arial" w:cs="Arial"/>
          <w:color w:val="000000" w:themeColor="text1"/>
        </w:rPr>
        <w:t>Protecting children from maltreatment</w:t>
      </w:r>
      <w:r>
        <w:rPr>
          <w:rFonts w:ascii="Arial" w:hAnsi="Arial" w:cs="Arial"/>
          <w:color w:val="000000" w:themeColor="text1"/>
        </w:rPr>
        <w:t>.</w:t>
      </w:r>
    </w:p>
    <w:p w14:paraId="323F4C15" w14:textId="77777777" w:rsidR="00CB7661" w:rsidRPr="00CB7661" w:rsidRDefault="00CB7661" w:rsidP="00CB7661">
      <w:pPr>
        <w:rPr>
          <w:rFonts w:ascii="Arial" w:hAnsi="Arial" w:cs="Arial"/>
          <w:color w:val="000000" w:themeColor="text1"/>
        </w:rPr>
      </w:pPr>
      <w:r w:rsidRPr="00CB7661">
        <w:rPr>
          <w:rFonts w:ascii="Arial" w:hAnsi="Arial" w:cs="Arial"/>
          <w:color w:val="000000" w:themeColor="text1"/>
        </w:rPr>
        <w:t>Preventing the impairment of children’s mental and physical health or development</w:t>
      </w:r>
      <w:r>
        <w:rPr>
          <w:rFonts w:ascii="Arial" w:hAnsi="Arial" w:cs="Arial"/>
          <w:color w:val="000000" w:themeColor="text1"/>
        </w:rPr>
        <w:t>.</w:t>
      </w:r>
    </w:p>
    <w:p w14:paraId="5F122B80" w14:textId="77777777" w:rsidR="00CB7661" w:rsidRPr="00CB7661" w:rsidRDefault="00CB7661" w:rsidP="00CB7661">
      <w:pPr>
        <w:rPr>
          <w:rFonts w:ascii="Arial" w:hAnsi="Arial" w:cs="Arial"/>
          <w:color w:val="000000" w:themeColor="text1"/>
        </w:rPr>
      </w:pPr>
      <w:r w:rsidRPr="00CB7661">
        <w:rPr>
          <w:rFonts w:ascii="Arial" w:hAnsi="Arial" w:cs="Arial"/>
          <w:color w:val="000000" w:themeColor="text1"/>
        </w:rPr>
        <w:t>Ensuring that children grow up in circumstances consistent with the provision of safe and effective care</w:t>
      </w:r>
      <w:r>
        <w:rPr>
          <w:rFonts w:ascii="Arial" w:hAnsi="Arial" w:cs="Arial"/>
          <w:color w:val="000000" w:themeColor="text1"/>
        </w:rPr>
        <w:t>.</w:t>
      </w:r>
    </w:p>
    <w:p w14:paraId="35F9538F" w14:textId="77777777" w:rsidR="00CB7661" w:rsidRDefault="00CB7661" w:rsidP="00CB7661">
      <w:pPr>
        <w:rPr>
          <w:rFonts w:ascii="Arial" w:hAnsi="Arial" w:cs="Arial"/>
          <w:color w:val="000000" w:themeColor="text1"/>
        </w:rPr>
      </w:pPr>
      <w:r w:rsidRPr="00CB7661">
        <w:rPr>
          <w:rFonts w:ascii="Arial" w:hAnsi="Arial" w:cs="Arial"/>
          <w:color w:val="000000" w:themeColor="text1"/>
        </w:rPr>
        <w:t>Taking action to enable all children to have the best outcomes</w:t>
      </w:r>
      <w:r>
        <w:rPr>
          <w:rFonts w:ascii="Arial" w:hAnsi="Arial" w:cs="Arial"/>
          <w:color w:val="000000" w:themeColor="text1"/>
        </w:rPr>
        <w:t>.</w:t>
      </w:r>
    </w:p>
    <w:p w14:paraId="738610EB" w14:textId="77777777" w:rsidR="00CB7661" w:rsidRDefault="00CB7661" w:rsidP="00CB7661">
      <w:pPr>
        <w:rPr>
          <w:rFonts w:ascii="Arial" w:hAnsi="Arial" w:cs="Arial"/>
          <w:color w:val="000000" w:themeColor="text1"/>
        </w:rPr>
      </w:pPr>
    </w:p>
    <w:p w14:paraId="223A11F8" w14:textId="77777777" w:rsidR="00CB7661" w:rsidRDefault="00CB7661" w:rsidP="00CB7661">
      <w:pPr>
        <w:rPr>
          <w:rFonts w:ascii="Arial" w:hAnsi="Arial" w:cs="Arial"/>
          <w:color w:val="000000" w:themeColor="text1"/>
        </w:rPr>
      </w:pPr>
      <w:r>
        <w:rPr>
          <w:rFonts w:ascii="Arial" w:hAnsi="Arial" w:cs="Arial"/>
          <w:color w:val="000000" w:themeColor="text1"/>
        </w:rPr>
        <w:t>Staff must be aware that children may not feel ready or know how to tell someone they are being abused.  They may even be unaware they are being abused.</w:t>
      </w:r>
    </w:p>
    <w:p w14:paraId="637805D2" w14:textId="77777777" w:rsidR="00A21577" w:rsidRDefault="00A21577" w:rsidP="00CB7661">
      <w:pPr>
        <w:rPr>
          <w:rFonts w:ascii="Arial" w:hAnsi="Arial" w:cs="Arial"/>
          <w:color w:val="000000" w:themeColor="text1"/>
        </w:rPr>
      </w:pPr>
    </w:p>
    <w:p w14:paraId="052A0D5D" w14:textId="77777777" w:rsidR="00A21577" w:rsidRPr="00B83488" w:rsidRDefault="00A21577" w:rsidP="00CB7661">
      <w:pPr>
        <w:rPr>
          <w:rFonts w:ascii="Arial" w:hAnsi="Arial" w:cs="Arial"/>
          <w:b/>
          <w:color w:val="000000" w:themeColor="text1"/>
        </w:rPr>
      </w:pPr>
      <w:r w:rsidRPr="00B83488">
        <w:rPr>
          <w:rFonts w:ascii="Arial" w:hAnsi="Arial" w:cs="Arial"/>
          <w:b/>
          <w:color w:val="000000" w:themeColor="text1"/>
        </w:rPr>
        <w:t>Contextual safeguarding:</w:t>
      </w:r>
    </w:p>
    <w:p w14:paraId="41F3D4F0" w14:textId="77777777" w:rsidR="00A21577" w:rsidRPr="00A21577" w:rsidRDefault="00A21577" w:rsidP="00A21577">
      <w:pPr>
        <w:rPr>
          <w:rFonts w:ascii="Arial" w:hAnsi="Arial" w:cs="Arial"/>
          <w:color w:val="000000" w:themeColor="text1"/>
        </w:rPr>
      </w:pPr>
      <w:r w:rsidRPr="00A21577">
        <w:rPr>
          <w:rFonts w:ascii="Arial" w:hAnsi="Arial" w:cs="Arial"/>
          <w:color w:val="000000" w:themeColor="text1"/>
        </w:rPr>
        <w:t xml:space="preserve">When reporting potential concerns, staff consider contextual issues.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w:t>
      </w:r>
      <w:r>
        <w:rPr>
          <w:rFonts w:ascii="Arial" w:hAnsi="Arial" w:cs="Arial"/>
          <w:color w:val="000000" w:themeColor="text1"/>
        </w:rPr>
        <w:t>cause difficulties in</w:t>
      </w:r>
      <w:r w:rsidRPr="00A21577">
        <w:rPr>
          <w:rFonts w:ascii="Arial" w:hAnsi="Arial" w:cs="Arial"/>
          <w:color w:val="000000" w:themeColor="text1"/>
        </w:rPr>
        <w:t xml:space="preserve"> parent-child relationships.</w:t>
      </w:r>
    </w:p>
    <w:p w14:paraId="463F29E8" w14:textId="77777777" w:rsidR="00A21577" w:rsidRPr="00CB7661" w:rsidRDefault="00A21577" w:rsidP="00CB7661">
      <w:pPr>
        <w:rPr>
          <w:rFonts w:ascii="Arial" w:hAnsi="Arial" w:cs="Arial"/>
          <w:color w:val="000000" w:themeColor="text1"/>
        </w:rPr>
      </w:pPr>
    </w:p>
    <w:p w14:paraId="3B7B4B86" w14:textId="77777777" w:rsidR="00CB7661" w:rsidRPr="00334A9F" w:rsidRDefault="00CB7661" w:rsidP="00CB7661">
      <w:pPr>
        <w:pBdr>
          <w:top w:val="nil"/>
          <w:left w:val="nil"/>
          <w:bottom w:val="nil"/>
          <w:right w:val="nil"/>
          <w:between w:val="nil"/>
        </w:pBdr>
        <w:spacing w:line="264" w:lineRule="auto"/>
        <w:rPr>
          <w:rFonts w:ascii="Arial" w:hAnsi="Arial" w:cs="Arial"/>
        </w:rPr>
      </w:pPr>
    </w:p>
    <w:p w14:paraId="3A0FF5F2" w14:textId="77777777" w:rsidR="003361F4" w:rsidRPr="00334A9F" w:rsidRDefault="003361F4">
      <w:pPr>
        <w:pBdr>
          <w:top w:val="nil"/>
          <w:left w:val="nil"/>
          <w:bottom w:val="nil"/>
          <w:right w:val="nil"/>
          <w:between w:val="nil"/>
        </w:pBdr>
        <w:spacing w:line="286" w:lineRule="auto"/>
        <w:jc w:val="both"/>
        <w:rPr>
          <w:rFonts w:ascii="Arial" w:eastAsia="Arial" w:hAnsi="Arial" w:cs="Arial"/>
          <w:color w:val="00B050"/>
        </w:rPr>
      </w:pPr>
    </w:p>
    <w:p w14:paraId="7751E620" w14:textId="77777777" w:rsidR="003361F4" w:rsidRPr="00334A9F" w:rsidRDefault="00877888" w:rsidP="00106CD1">
      <w:pPr>
        <w:pBdr>
          <w:top w:val="nil"/>
          <w:left w:val="nil"/>
          <w:bottom w:val="nil"/>
          <w:right w:val="nil"/>
          <w:between w:val="nil"/>
        </w:pBdr>
        <w:spacing w:line="264" w:lineRule="auto"/>
        <w:rPr>
          <w:rFonts w:ascii="Arial" w:eastAsia="Arial" w:hAnsi="Arial" w:cs="Arial"/>
          <w:b/>
          <w:color w:val="000000"/>
        </w:rPr>
      </w:pPr>
      <w:r w:rsidRPr="00334A9F">
        <w:rPr>
          <w:rFonts w:ascii="Arial" w:eastAsia="Arial" w:hAnsi="Arial" w:cs="Arial"/>
          <w:b/>
          <w:color w:val="000000"/>
        </w:rPr>
        <w:t>SAFEGUAR</w:t>
      </w:r>
      <w:r w:rsidR="00106CD1" w:rsidRPr="00334A9F">
        <w:rPr>
          <w:rFonts w:ascii="Arial" w:eastAsia="Arial" w:hAnsi="Arial" w:cs="Arial"/>
          <w:b/>
          <w:color w:val="000000"/>
        </w:rPr>
        <w:t xml:space="preserve">DING/CHILD PROTECTION POLICY and </w:t>
      </w:r>
      <w:r w:rsidRPr="00334A9F">
        <w:rPr>
          <w:rFonts w:ascii="Arial" w:eastAsia="Arial" w:hAnsi="Arial" w:cs="Arial"/>
          <w:b/>
          <w:color w:val="000000"/>
        </w:rPr>
        <w:t>PROCEDURES</w:t>
      </w:r>
    </w:p>
    <w:p w14:paraId="5630AD66" w14:textId="77777777" w:rsidR="003361F4" w:rsidRPr="00334A9F" w:rsidRDefault="003361F4">
      <w:pPr>
        <w:pBdr>
          <w:top w:val="nil"/>
          <w:left w:val="nil"/>
          <w:bottom w:val="nil"/>
          <w:right w:val="nil"/>
          <w:between w:val="nil"/>
        </w:pBdr>
        <w:spacing w:line="264" w:lineRule="auto"/>
        <w:jc w:val="both"/>
        <w:rPr>
          <w:rFonts w:ascii="Arial" w:eastAsia="Arial" w:hAnsi="Arial" w:cs="Arial"/>
          <w:b/>
          <w:color w:val="000000"/>
        </w:rPr>
      </w:pPr>
    </w:p>
    <w:p w14:paraId="41A24FDA" w14:textId="77777777" w:rsidR="003361F4" w:rsidRPr="00334A9F" w:rsidRDefault="00877888">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PUPIL VOICE</w:t>
      </w:r>
    </w:p>
    <w:p w14:paraId="4799068F"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Children are encouraged to contribute to the development of policies and share their views</w:t>
      </w:r>
      <w:r w:rsidR="00106CD1" w:rsidRPr="00334A9F">
        <w:rPr>
          <w:rFonts w:ascii="Arial" w:eastAsia="Arial" w:hAnsi="Arial" w:cs="Arial"/>
          <w:color w:val="000000"/>
        </w:rPr>
        <w:t xml:space="preserve"> through school council meetings</w:t>
      </w:r>
      <w:r w:rsidR="00D16F6A" w:rsidRPr="00334A9F">
        <w:rPr>
          <w:rFonts w:ascii="Arial" w:eastAsia="Arial" w:hAnsi="Arial" w:cs="Arial"/>
          <w:color w:val="000000"/>
        </w:rPr>
        <w:t>/pupil voice (UNCRC article 12)</w:t>
      </w:r>
      <w:r w:rsidRPr="00334A9F">
        <w:rPr>
          <w:rFonts w:ascii="Arial" w:eastAsia="Arial" w:hAnsi="Arial" w:cs="Arial"/>
          <w:color w:val="000000"/>
        </w:rPr>
        <w:t xml:space="preserve">. </w:t>
      </w:r>
    </w:p>
    <w:p w14:paraId="61829076" w14:textId="77777777" w:rsidR="003361F4" w:rsidRPr="00334A9F" w:rsidRDefault="003361F4">
      <w:pPr>
        <w:pBdr>
          <w:top w:val="nil"/>
          <w:left w:val="nil"/>
          <w:bottom w:val="nil"/>
          <w:right w:val="nil"/>
          <w:between w:val="nil"/>
        </w:pBdr>
        <w:spacing w:line="264" w:lineRule="auto"/>
        <w:ind w:left="567" w:hanging="567"/>
        <w:jc w:val="both"/>
        <w:rPr>
          <w:rFonts w:ascii="Arial" w:eastAsia="Arial" w:hAnsi="Arial" w:cs="Arial"/>
          <w:b/>
          <w:color w:val="000000"/>
        </w:rPr>
      </w:pPr>
    </w:p>
    <w:p w14:paraId="56D63629" w14:textId="77777777" w:rsidR="003361F4" w:rsidRPr="00334A9F" w:rsidRDefault="00877888">
      <w:pPr>
        <w:spacing w:line="264" w:lineRule="auto"/>
        <w:jc w:val="both"/>
        <w:rPr>
          <w:rFonts w:ascii="Arial" w:eastAsia="Arial" w:hAnsi="Arial" w:cs="Arial"/>
          <w:b/>
          <w:color w:val="000000"/>
        </w:rPr>
      </w:pPr>
      <w:r w:rsidRPr="00334A9F">
        <w:rPr>
          <w:rFonts w:ascii="Arial" w:eastAsia="Arial" w:hAnsi="Arial" w:cs="Arial"/>
          <w:b/>
          <w:color w:val="000000"/>
        </w:rPr>
        <w:t>ATTENDANCE</w:t>
      </w:r>
    </w:p>
    <w:p w14:paraId="7DDE80C3" w14:textId="20BEFA81" w:rsidR="003361F4" w:rsidRDefault="00877888" w:rsidP="00106CD1">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view poor attendance as a safeguarding issue and in</w:t>
      </w:r>
      <w:r w:rsidR="00106CD1" w:rsidRPr="00334A9F">
        <w:rPr>
          <w:rFonts w:ascii="Arial" w:eastAsia="Arial" w:hAnsi="Arial" w:cs="Arial"/>
          <w:color w:val="000000"/>
        </w:rPr>
        <w:t xml:space="preserve"> accordance with our Attendance </w:t>
      </w:r>
      <w:r w:rsidRPr="00334A9F">
        <w:rPr>
          <w:rFonts w:ascii="Arial" w:eastAsia="Arial" w:hAnsi="Arial" w:cs="Arial"/>
          <w:color w:val="000000"/>
        </w:rPr>
        <w:t>Policy, absences are rigorously pursued and recorded. In partnership with the appropriate agencies, we take action to pursue and address all unauthorised absences in order to safeguard the welfare of children in our care.</w:t>
      </w:r>
    </w:p>
    <w:p w14:paraId="599CF829" w14:textId="5F1CEA5E" w:rsidR="00295D43" w:rsidRPr="00295D43" w:rsidRDefault="00295D43" w:rsidP="00106CD1">
      <w:pPr>
        <w:pBdr>
          <w:top w:val="nil"/>
          <w:left w:val="nil"/>
          <w:bottom w:val="nil"/>
          <w:right w:val="nil"/>
          <w:between w:val="nil"/>
        </w:pBdr>
        <w:spacing w:line="264" w:lineRule="auto"/>
        <w:jc w:val="both"/>
        <w:rPr>
          <w:rFonts w:ascii="Arial" w:eastAsia="Arial" w:hAnsi="Arial" w:cs="Arial"/>
          <w:color w:val="000000"/>
        </w:rPr>
      </w:pPr>
      <w:r w:rsidRPr="00295D43">
        <w:rPr>
          <w:rFonts w:ascii="Arial" w:hAnsi="Arial" w:cs="Arial"/>
          <w:color w:val="242424"/>
        </w:rPr>
        <w:t>We look carefully at u</w:t>
      </w:r>
      <w:r w:rsidRPr="00295D43">
        <w:rPr>
          <w:rFonts w:ascii="Arial" w:hAnsi="Arial" w:cs="Arial"/>
          <w:color w:val="242424"/>
        </w:rPr>
        <w:t>nexplainable and/or persistent absences from education</w:t>
      </w:r>
      <w:r w:rsidRPr="00295D43">
        <w:rPr>
          <w:rFonts w:ascii="Arial" w:hAnsi="Arial" w:cs="Arial"/>
          <w:color w:val="242424"/>
        </w:rPr>
        <w:t xml:space="preserve"> and act accordingly. </w:t>
      </w:r>
    </w:p>
    <w:p w14:paraId="2BA226A1" w14:textId="77777777" w:rsidR="00106CD1" w:rsidRPr="00334A9F" w:rsidRDefault="00106CD1" w:rsidP="00106CD1">
      <w:pPr>
        <w:pBdr>
          <w:top w:val="nil"/>
          <w:left w:val="nil"/>
          <w:bottom w:val="nil"/>
          <w:right w:val="nil"/>
          <w:between w:val="nil"/>
        </w:pBdr>
        <w:spacing w:line="264" w:lineRule="auto"/>
        <w:jc w:val="both"/>
        <w:rPr>
          <w:rFonts w:ascii="Arial" w:eastAsia="Arial" w:hAnsi="Arial" w:cs="Arial"/>
          <w:color w:val="000000"/>
        </w:rPr>
      </w:pPr>
    </w:p>
    <w:p w14:paraId="69220B44" w14:textId="77777777" w:rsidR="003361F4" w:rsidRPr="00334A9F" w:rsidRDefault="00877888" w:rsidP="00106CD1">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Our Attendance Policy identifies how individual cases are managed and how we work proactively with parents/carers to ensure that they understand why attendance </w:t>
      </w:r>
      <w:r w:rsidR="00106CD1" w:rsidRPr="00334A9F">
        <w:rPr>
          <w:rFonts w:ascii="Arial" w:eastAsia="Arial" w:hAnsi="Arial" w:cs="Arial"/>
          <w:color w:val="000000"/>
        </w:rPr>
        <w:t>is important. In certain cases, t</w:t>
      </w:r>
      <w:r w:rsidRPr="00334A9F">
        <w:rPr>
          <w:rFonts w:ascii="Arial" w:eastAsia="Arial" w:hAnsi="Arial" w:cs="Arial"/>
          <w:color w:val="000000"/>
        </w:rPr>
        <w:t>his may form part of an Early Help Assessment (EHA) or a Parenting Contract.</w:t>
      </w:r>
    </w:p>
    <w:p w14:paraId="17AD93B2" w14:textId="77777777" w:rsidR="00106CD1" w:rsidRPr="00334A9F" w:rsidRDefault="00106CD1" w:rsidP="00106CD1">
      <w:pPr>
        <w:pBdr>
          <w:top w:val="nil"/>
          <w:left w:val="nil"/>
          <w:bottom w:val="nil"/>
          <w:right w:val="nil"/>
          <w:between w:val="nil"/>
        </w:pBdr>
        <w:spacing w:line="264" w:lineRule="auto"/>
        <w:jc w:val="both"/>
        <w:rPr>
          <w:rFonts w:ascii="Arial" w:eastAsia="Arial" w:hAnsi="Arial" w:cs="Arial"/>
          <w:color w:val="000000"/>
        </w:rPr>
      </w:pPr>
    </w:p>
    <w:p w14:paraId="3424E273" w14:textId="77777777" w:rsidR="003361F4" w:rsidRPr="00334A9F" w:rsidRDefault="00877888" w:rsidP="00106CD1">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We implement the statutory requirements and MCC policy and procedures in terms of monitoring and reporting children missing education (CME) and off-rolling and understand how important this practice is in safeguarding children and young people.  </w:t>
      </w:r>
    </w:p>
    <w:p w14:paraId="0DE4B5B7" w14:textId="77777777" w:rsidR="00106CD1" w:rsidRPr="00334A9F" w:rsidRDefault="00106CD1" w:rsidP="00106CD1">
      <w:pPr>
        <w:pBdr>
          <w:top w:val="nil"/>
          <w:left w:val="nil"/>
          <w:bottom w:val="nil"/>
          <w:right w:val="nil"/>
          <w:between w:val="nil"/>
        </w:pBdr>
        <w:spacing w:line="264" w:lineRule="auto"/>
        <w:jc w:val="both"/>
        <w:rPr>
          <w:rFonts w:ascii="Arial" w:eastAsia="Arial" w:hAnsi="Arial" w:cs="Arial"/>
          <w:color w:val="000000"/>
        </w:rPr>
      </w:pPr>
    </w:p>
    <w:p w14:paraId="4883C967" w14:textId="77777777" w:rsidR="003361F4" w:rsidRPr="00334A9F" w:rsidRDefault="00106CD1" w:rsidP="00106CD1">
      <w:pPr>
        <w:pBdr>
          <w:top w:val="nil"/>
          <w:left w:val="nil"/>
          <w:bottom w:val="nil"/>
          <w:right w:val="nil"/>
          <w:between w:val="nil"/>
        </w:pBdr>
        <w:spacing w:line="264" w:lineRule="auto"/>
        <w:jc w:val="both"/>
        <w:rPr>
          <w:rFonts w:ascii="Arial" w:eastAsia="Arial" w:hAnsi="Arial" w:cs="Arial"/>
          <w:color w:val="00B050"/>
        </w:rPr>
      </w:pPr>
      <w:r w:rsidRPr="00334A9F">
        <w:rPr>
          <w:rFonts w:ascii="Arial" w:eastAsia="Arial" w:hAnsi="Arial" w:cs="Arial"/>
          <w:color w:val="000000"/>
        </w:rPr>
        <w:t xml:space="preserve">More details can be found in our Attendance and Punctuality Policy. </w:t>
      </w:r>
    </w:p>
    <w:p w14:paraId="66204FF1" w14:textId="77777777" w:rsidR="003361F4" w:rsidRPr="00334A9F" w:rsidRDefault="003361F4">
      <w:pPr>
        <w:pBdr>
          <w:top w:val="nil"/>
          <w:left w:val="nil"/>
          <w:bottom w:val="nil"/>
          <w:right w:val="nil"/>
          <w:between w:val="nil"/>
        </w:pBdr>
        <w:spacing w:line="264" w:lineRule="auto"/>
        <w:jc w:val="both"/>
        <w:rPr>
          <w:rFonts w:ascii="Arial" w:eastAsia="Arial" w:hAnsi="Arial" w:cs="Arial"/>
          <w:b/>
          <w:color w:val="000000"/>
        </w:rPr>
      </w:pPr>
    </w:p>
    <w:p w14:paraId="0A4AEED3" w14:textId="77777777" w:rsidR="003361F4" w:rsidRPr="00334A9F" w:rsidRDefault="00877888" w:rsidP="00106CD1">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EXCLUSIONS</w:t>
      </w:r>
    </w:p>
    <w:p w14:paraId="7A359A89" w14:textId="77777777" w:rsidR="003361F4" w:rsidRPr="00334A9F" w:rsidRDefault="00877888" w:rsidP="00106CD1">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The DSL will be involved when a fixed term or permanent exclusion is being discussed and any safeguarding issues will be considered. Where it is felt that a child or young person is likely to be permanently excluded a multi-agency assessment will be instigated to ensure that there is improved understanding of the needs of the young person and their family and that the key agencies are involved.</w:t>
      </w:r>
    </w:p>
    <w:p w14:paraId="2DBF0D7D" w14:textId="77777777" w:rsidR="003361F4" w:rsidRPr="00334A9F" w:rsidRDefault="003361F4">
      <w:pPr>
        <w:pBdr>
          <w:top w:val="nil"/>
          <w:left w:val="nil"/>
          <w:bottom w:val="nil"/>
          <w:right w:val="nil"/>
          <w:between w:val="nil"/>
        </w:pBdr>
        <w:spacing w:line="264" w:lineRule="auto"/>
        <w:jc w:val="both"/>
        <w:rPr>
          <w:rFonts w:ascii="Arial" w:eastAsia="Arial" w:hAnsi="Arial" w:cs="Arial"/>
          <w:color w:val="000000"/>
        </w:rPr>
      </w:pPr>
    </w:p>
    <w:p w14:paraId="33F02C0D" w14:textId="77777777" w:rsidR="003361F4" w:rsidRPr="00334A9F" w:rsidRDefault="00877888">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VULNERABLE GROUPS</w:t>
      </w:r>
    </w:p>
    <w:p w14:paraId="4355A057" w14:textId="77777777" w:rsidR="003361F4" w:rsidRPr="00334A9F" w:rsidRDefault="00877888" w:rsidP="00A23265">
      <w:pPr>
        <w:pBdr>
          <w:top w:val="nil"/>
          <w:left w:val="nil"/>
          <w:bottom w:val="nil"/>
          <w:right w:val="nil"/>
          <w:between w:val="nil"/>
        </w:pBdr>
        <w:spacing w:line="264" w:lineRule="auto"/>
        <w:jc w:val="both"/>
        <w:rPr>
          <w:rFonts w:ascii="Arial" w:eastAsia="Arial" w:hAnsi="Arial" w:cs="Arial"/>
          <w:color w:val="00B050"/>
        </w:rPr>
      </w:pPr>
      <w:r w:rsidRPr="00334A9F">
        <w:rPr>
          <w:rFonts w:ascii="Arial" w:eastAsia="Arial" w:hAnsi="Arial" w:cs="Arial"/>
          <w:color w:val="000000"/>
        </w:rPr>
        <w:t>We ensure all key staff work together to safeguard vulnerable children</w:t>
      </w:r>
      <w:r w:rsidR="00A23265" w:rsidRPr="00334A9F">
        <w:rPr>
          <w:rFonts w:ascii="Arial" w:eastAsia="Arial" w:hAnsi="Arial" w:cs="Arial"/>
          <w:color w:val="000000"/>
        </w:rPr>
        <w:t>, through the monitoring of CPOMS by all three DSL’s</w:t>
      </w:r>
      <w:r w:rsidRPr="00334A9F">
        <w:rPr>
          <w:rFonts w:ascii="Arial" w:eastAsia="Arial" w:hAnsi="Arial" w:cs="Arial"/>
          <w:color w:val="000000"/>
        </w:rPr>
        <w:t xml:space="preserve">. </w:t>
      </w:r>
    </w:p>
    <w:p w14:paraId="6B62F1B3" w14:textId="77777777" w:rsidR="003361F4" w:rsidRPr="00334A9F" w:rsidRDefault="003361F4">
      <w:pPr>
        <w:pBdr>
          <w:top w:val="nil"/>
          <w:left w:val="nil"/>
          <w:bottom w:val="nil"/>
          <w:right w:val="nil"/>
          <w:between w:val="nil"/>
        </w:pBdr>
        <w:spacing w:line="264" w:lineRule="auto"/>
        <w:ind w:left="720" w:hanging="720"/>
        <w:jc w:val="both"/>
        <w:rPr>
          <w:rFonts w:ascii="Arial" w:eastAsia="Arial" w:hAnsi="Arial" w:cs="Arial"/>
          <w:b/>
          <w:color w:val="000000"/>
        </w:rPr>
      </w:pPr>
    </w:p>
    <w:p w14:paraId="6AB24EA4" w14:textId="55B3928F" w:rsidR="003361F4" w:rsidRPr="00334A9F" w:rsidRDefault="00877888" w:rsidP="00A2326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Any child may benefit from </w:t>
      </w:r>
      <w:r w:rsidR="003B3AF0">
        <w:rPr>
          <w:rFonts w:ascii="Arial" w:eastAsia="Arial" w:hAnsi="Arial" w:cs="Arial"/>
          <w:color w:val="000000"/>
        </w:rPr>
        <w:t>E</w:t>
      </w:r>
      <w:r w:rsidRPr="00334A9F">
        <w:rPr>
          <w:rFonts w:ascii="Arial" w:eastAsia="Arial" w:hAnsi="Arial" w:cs="Arial"/>
          <w:color w:val="000000"/>
        </w:rPr>
        <w:t xml:space="preserve">arly </w:t>
      </w:r>
      <w:r w:rsidR="003B3AF0">
        <w:rPr>
          <w:rFonts w:ascii="Arial" w:eastAsia="Arial" w:hAnsi="Arial" w:cs="Arial"/>
          <w:color w:val="000000"/>
        </w:rPr>
        <w:t>H</w:t>
      </w:r>
      <w:r w:rsidRPr="00334A9F">
        <w:rPr>
          <w:rFonts w:ascii="Arial" w:eastAsia="Arial" w:hAnsi="Arial" w:cs="Arial"/>
          <w:color w:val="000000"/>
        </w:rPr>
        <w:t>elp at times, but all staff wi</w:t>
      </w:r>
      <w:r w:rsidR="00A23265" w:rsidRPr="00334A9F">
        <w:rPr>
          <w:rFonts w:ascii="Arial" w:eastAsia="Arial" w:hAnsi="Arial" w:cs="Arial"/>
          <w:color w:val="000000"/>
        </w:rPr>
        <w:t xml:space="preserve">ll be particularly alert to the </w:t>
      </w:r>
      <w:r w:rsidRPr="00334A9F">
        <w:rPr>
          <w:rFonts w:ascii="Arial" w:eastAsia="Arial" w:hAnsi="Arial" w:cs="Arial"/>
          <w:color w:val="000000"/>
        </w:rPr>
        <w:t>potential need for early help for a child who:</w:t>
      </w:r>
    </w:p>
    <w:p w14:paraId="7CD2A80E" w14:textId="77777777" w:rsidR="003361F4" w:rsidRPr="00334A9F" w:rsidRDefault="00877888" w:rsidP="000825FD">
      <w:pPr>
        <w:numPr>
          <w:ilvl w:val="0"/>
          <w:numId w:val="8"/>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eastAsia="Arial" w:hAnsi="Arial" w:cs="Arial"/>
          <w:color w:val="000000"/>
        </w:rPr>
        <w:t>is disabled an</w:t>
      </w:r>
      <w:r w:rsidR="00A23265" w:rsidRPr="00334A9F">
        <w:rPr>
          <w:rFonts w:ascii="Arial" w:eastAsia="Arial" w:hAnsi="Arial" w:cs="Arial"/>
          <w:color w:val="000000"/>
        </w:rPr>
        <w:t>d has specific additional needs</w:t>
      </w:r>
    </w:p>
    <w:p w14:paraId="7FFFD305" w14:textId="77777777" w:rsidR="003361F4" w:rsidRPr="00334A9F" w:rsidRDefault="00877888" w:rsidP="000825FD">
      <w:pPr>
        <w:numPr>
          <w:ilvl w:val="0"/>
          <w:numId w:val="8"/>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eastAsia="Arial" w:hAnsi="Arial" w:cs="Arial"/>
          <w:color w:val="000000"/>
        </w:rPr>
        <w:t>has special educational needs (whether or not they have a statutory e</w:t>
      </w:r>
      <w:r w:rsidR="00A23265" w:rsidRPr="00334A9F">
        <w:rPr>
          <w:rFonts w:ascii="Arial" w:eastAsia="Arial" w:hAnsi="Arial" w:cs="Arial"/>
          <w:color w:val="000000"/>
        </w:rPr>
        <w:t>ducation, health and care plan)</w:t>
      </w:r>
    </w:p>
    <w:p w14:paraId="34208CCC" w14:textId="77777777" w:rsidR="003361F4" w:rsidRPr="00CB7661" w:rsidRDefault="00A23265" w:rsidP="000825FD">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eastAsia="Arial" w:hAnsi="Arial" w:cs="Arial"/>
          <w:color w:val="000000"/>
        </w:rPr>
        <w:t>is a young carer</w:t>
      </w:r>
      <w:r w:rsidR="00877888" w:rsidRPr="00334A9F">
        <w:rPr>
          <w:rFonts w:ascii="Arial" w:eastAsia="Arial" w:hAnsi="Arial" w:cs="Arial"/>
          <w:color w:val="000000"/>
        </w:rPr>
        <w:t xml:space="preserve"> </w:t>
      </w:r>
    </w:p>
    <w:p w14:paraId="7C9ED9C4" w14:textId="77777777" w:rsidR="00CB7661" w:rsidRPr="00334A9F" w:rsidRDefault="00CB7661" w:rsidP="000825FD">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Pr>
          <w:rFonts w:ascii="Arial" w:eastAsia="Arial" w:hAnsi="Arial" w:cs="Arial"/>
          <w:color w:val="000000"/>
        </w:rPr>
        <w:t>is LGBT+</w:t>
      </w:r>
      <w:r w:rsidR="00B83488">
        <w:rPr>
          <w:rFonts w:ascii="Arial" w:eastAsia="Arial" w:hAnsi="Arial" w:cs="Arial"/>
          <w:color w:val="000000"/>
        </w:rPr>
        <w:t xml:space="preserve">  </w:t>
      </w:r>
    </w:p>
    <w:p w14:paraId="4E4A1632" w14:textId="77777777" w:rsidR="00C82158" w:rsidRPr="00334A9F" w:rsidRDefault="00A23265" w:rsidP="00F526A4">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eastAsia="Arial" w:hAnsi="Arial" w:cs="Arial"/>
          <w:color w:val="000000"/>
        </w:rPr>
        <w:t>is misusing drugs or alcohol</w:t>
      </w:r>
    </w:p>
    <w:p w14:paraId="77225797" w14:textId="77777777" w:rsidR="003361F4" w:rsidRPr="00334A9F" w:rsidRDefault="00877888" w:rsidP="000825FD">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eastAsia="Arial" w:hAnsi="Arial" w:cs="Arial"/>
          <w:color w:val="000000"/>
        </w:rPr>
        <w:t xml:space="preserve">is in a family circumstance presenting challenges for the child, such as substance abuse, adult mental health problems or domestic abuse </w:t>
      </w:r>
    </w:p>
    <w:p w14:paraId="45108EA3" w14:textId="77777777" w:rsidR="003361F4" w:rsidRPr="00334A9F" w:rsidRDefault="00877888" w:rsidP="000825FD">
      <w:pPr>
        <w:numPr>
          <w:ilvl w:val="0"/>
          <w:numId w:val="9"/>
        </w:numPr>
        <w:pBdr>
          <w:top w:val="nil"/>
          <w:left w:val="nil"/>
          <w:bottom w:val="nil"/>
          <w:right w:val="nil"/>
          <w:between w:val="nil"/>
        </w:pBdr>
        <w:spacing w:line="264" w:lineRule="auto"/>
        <w:ind w:left="720" w:hanging="436"/>
        <w:jc w:val="both"/>
        <w:rPr>
          <w:rFonts w:ascii="Arial" w:hAnsi="Arial" w:cs="Arial"/>
          <w:color w:val="000000"/>
        </w:rPr>
      </w:pPr>
      <w:r w:rsidRPr="00334A9F">
        <w:rPr>
          <w:rFonts w:ascii="Arial" w:eastAsia="Arial" w:hAnsi="Arial" w:cs="Arial"/>
          <w:color w:val="000000"/>
        </w:rPr>
        <w:t>is an international new arrival, refugee or asylum seeker</w:t>
      </w:r>
    </w:p>
    <w:p w14:paraId="0DA7BC9A" w14:textId="77777777" w:rsidR="003B3AF0" w:rsidRDefault="00877888" w:rsidP="003B3AF0">
      <w:pPr>
        <w:numPr>
          <w:ilvl w:val="0"/>
          <w:numId w:val="9"/>
        </w:numPr>
        <w:pBdr>
          <w:top w:val="nil"/>
          <w:left w:val="nil"/>
          <w:bottom w:val="nil"/>
          <w:right w:val="nil"/>
          <w:between w:val="nil"/>
        </w:pBdr>
        <w:spacing w:line="264" w:lineRule="auto"/>
        <w:ind w:left="720" w:hanging="436"/>
        <w:jc w:val="both"/>
        <w:rPr>
          <w:rFonts w:ascii="Arial" w:hAnsi="Arial" w:cs="Arial"/>
          <w:b/>
          <w:color w:val="000000"/>
        </w:rPr>
      </w:pPr>
      <w:r w:rsidRPr="00334A9F">
        <w:rPr>
          <w:rFonts w:ascii="Arial" w:eastAsia="Arial" w:hAnsi="Arial" w:cs="Arial"/>
          <w:color w:val="000000"/>
        </w:rPr>
        <w:t>is looked after, previously looked after or under a special guardianship order.</w:t>
      </w:r>
    </w:p>
    <w:p w14:paraId="5470CEFE" w14:textId="13D16510" w:rsidR="003B3AF0" w:rsidRPr="003B3AF0" w:rsidRDefault="003B3AF0" w:rsidP="003B3AF0">
      <w:pPr>
        <w:numPr>
          <w:ilvl w:val="0"/>
          <w:numId w:val="9"/>
        </w:numPr>
        <w:pBdr>
          <w:top w:val="nil"/>
          <w:left w:val="nil"/>
          <w:bottom w:val="nil"/>
          <w:right w:val="nil"/>
          <w:between w:val="nil"/>
        </w:pBdr>
        <w:spacing w:line="264" w:lineRule="auto"/>
        <w:ind w:left="720" w:hanging="436"/>
        <w:jc w:val="both"/>
        <w:rPr>
          <w:rFonts w:ascii="Arial" w:hAnsi="Arial" w:cs="Arial"/>
          <w:b/>
          <w:color w:val="000000"/>
        </w:rPr>
      </w:pPr>
      <w:r>
        <w:rPr>
          <w:rFonts w:ascii="Arial" w:hAnsi="Arial" w:cs="Arial"/>
          <w:color w:val="242424"/>
        </w:rPr>
        <w:t>h</w:t>
      </w:r>
      <w:r w:rsidRPr="003B3AF0">
        <w:rPr>
          <w:rFonts w:ascii="Arial" w:hAnsi="Arial" w:cs="Arial"/>
          <w:color w:val="242424"/>
        </w:rPr>
        <w:t>as experienced multiple suspensions, is at risk of being permanently excluded from schools, colleges and in alternative provision or a pupil referral unit</w:t>
      </w:r>
    </w:p>
    <w:p w14:paraId="26AF2E4D" w14:textId="6BC31F03" w:rsidR="003B3AF0" w:rsidRPr="003B3AF0" w:rsidRDefault="003B3AF0" w:rsidP="003B3AF0">
      <w:pPr>
        <w:numPr>
          <w:ilvl w:val="0"/>
          <w:numId w:val="9"/>
        </w:numPr>
        <w:pBdr>
          <w:top w:val="nil"/>
          <w:left w:val="nil"/>
          <w:bottom w:val="nil"/>
          <w:right w:val="nil"/>
          <w:between w:val="nil"/>
        </w:pBdr>
        <w:spacing w:line="264" w:lineRule="auto"/>
        <w:ind w:left="720" w:hanging="436"/>
        <w:jc w:val="both"/>
        <w:rPr>
          <w:rFonts w:ascii="Arial" w:hAnsi="Arial" w:cs="Arial"/>
          <w:b/>
          <w:color w:val="000000"/>
        </w:rPr>
      </w:pPr>
      <w:r w:rsidRPr="003B3AF0">
        <w:rPr>
          <w:rFonts w:ascii="Arial" w:hAnsi="Arial" w:cs="Arial"/>
          <w:color w:val="242424"/>
        </w:rPr>
        <w:t>Has a parent or carer in custody or is affected by parental offending</w:t>
      </w:r>
    </w:p>
    <w:p w14:paraId="40812739" w14:textId="3789B731" w:rsidR="003B3AF0" w:rsidRPr="003B3AF0" w:rsidRDefault="003B3AF0" w:rsidP="003B3AF0">
      <w:pPr>
        <w:numPr>
          <w:ilvl w:val="0"/>
          <w:numId w:val="9"/>
        </w:numPr>
        <w:pBdr>
          <w:top w:val="nil"/>
          <w:left w:val="nil"/>
          <w:bottom w:val="nil"/>
          <w:right w:val="nil"/>
          <w:between w:val="nil"/>
        </w:pBdr>
        <w:spacing w:line="264" w:lineRule="auto"/>
        <w:ind w:left="720" w:hanging="436"/>
        <w:jc w:val="both"/>
        <w:rPr>
          <w:rFonts w:ascii="Arial" w:hAnsi="Arial" w:cs="Arial"/>
          <w:b/>
          <w:color w:val="000000"/>
        </w:rPr>
      </w:pPr>
      <w:r w:rsidRPr="003B3AF0">
        <w:rPr>
          <w:rFonts w:ascii="Arial" w:hAnsi="Arial" w:cs="Arial"/>
          <w:color w:val="242424"/>
        </w:rPr>
        <w:t xml:space="preserve">Is frequently missing/goes missing from education, home or care </w:t>
      </w:r>
    </w:p>
    <w:p w14:paraId="57E50492" w14:textId="77777777" w:rsidR="003B3AF0" w:rsidRPr="00334A9F" w:rsidRDefault="003B3AF0" w:rsidP="003B3AF0">
      <w:pPr>
        <w:pBdr>
          <w:top w:val="nil"/>
          <w:left w:val="nil"/>
          <w:bottom w:val="nil"/>
          <w:right w:val="nil"/>
          <w:between w:val="nil"/>
        </w:pBdr>
        <w:spacing w:line="264" w:lineRule="auto"/>
        <w:ind w:left="284"/>
        <w:jc w:val="both"/>
        <w:rPr>
          <w:rFonts w:ascii="Arial" w:hAnsi="Arial" w:cs="Arial"/>
          <w:b/>
          <w:color w:val="000000"/>
        </w:rPr>
      </w:pPr>
    </w:p>
    <w:p w14:paraId="02F2C34E" w14:textId="77777777" w:rsidR="003361F4" w:rsidRPr="00334A9F" w:rsidRDefault="003361F4" w:rsidP="00A23265">
      <w:pPr>
        <w:pBdr>
          <w:top w:val="nil"/>
          <w:left w:val="nil"/>
          <w:bottom w:val="nil"/>
          <w:right w:val="nil"/>
          <w:between w:val="nil"/>
        </w:pBdr>
        <w:spacing w:line="264" w:lineRule="auto"/>
        <w:ind w:left="720" w:hanging="436"/>
        <w:jc w:val="both"/>
        <w:rPr>
          <w:rFonts w:ascii="Arial" w:eastAsia="Arial" w:hAnsi="Arial" w:cs="Arial"/>
          <w:b/>
          <w:color w:val="000000"/>
        </w:rPr>
      </w:pPr>
    </w:p>
    <w:p w14:paraId="641560F6" w14:textId="285BFF78" w:rsidR="003361F4" w:rsidRPr="00334A9F" w:rsidRDefault="00877888" w:rsidP="000E5BFC">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Children with special educational needs (SEN) and disabilities can face additional safeguarding challenges. All staff are aware that additional barriers can exist when recognising abuse</w:t>
      </w:r>
      <w:r w:rsidR="003B3AF0">
        <w:rPr>
          <w:rFonts w:ascii="Arial" w:eastAsia="Arial" w:hAnsi="Arial" w:cs="Arial"/>
          <w:color w:val="000000"/>
        </w:rPr>
        <w:t xml:space="preserve">, </w:t>
      </w:r>
      <w:r w:rsidRPr="00334A9F">
        <w:rPr>
          <w:rFonts w:ascii="Arial" w:eastAsia="Arial" w:hAnsi="Arial" w:cs="Arial"/>
          <w:color w:val="000000"/>
        </w:rPr>
        <w:t>neglect</w:t>
      </w:r>
      <w:r w:rsidR="003B3AF0">
        <w:rPr>
          <w:rFonts w:ascii="Arial" w:eastAsia="Arial" w:hAnsi="Arial" w:cs="Arial"/>
          <w:color w:val="000000"/>
        </w:rPr>
        <w:t xml:space="preserve"> and </w:t>
      </w:r>
      <w:proofErr w:type="spellStart"/>
      <w:r w:rsidR="003B3AF0">
        <w:rPr>
          <w:rFonts w:ascii="Arial" w:eastAsia="Arial" w:hAnsi="Arial" w:cs="Arial"/>
          <w:color w:val="000000"/>
        </w:rPr>
        <w:t>expolitation</w:t>
      </w:r>
      <w:proofErr w:type="spellEnd"/>
      <w:r w:rsidRPr="00334A9F">
        <w:rPr>
          <w:rFonts w:ascii="Arial" w:eastAsia="Arial" w:hAnsi="Arial" w:cs="Arial"/>
          <w:color w:val="000000"/>
        </w:rPr>
        <w:t xml:space="preserve"> in this group of children. These can include assumptions that indicators of possible abuse such as behaviour, and injury relate to the child’s disability without further exploration, being more prone to peer group isolation the potential for being </w:t>
      </w:r>
      <w:r w:rsidRPr="00334A9F">
        <w:rPr>
          <w:rFonts w:ascii="Arial" w:eastAsia="Arial" w:hAnsi="Arial" w:cs="Arial"/>
        </w:rPr>
        <w:t>disproportionately</w:t>
      </w:r>
      <w:r w:rsidRPr="00334A9F">
        <w:rPr>
          <w:rFonts w:ascii="Arial" w:eastAsia="Arial" w:hAnsi="Arial" w:cs="Arial"/>
          <w:color w:val="000000"/>
        </w:rPr>
        <w:t xml:space="preserve"> impacted by behaviours such as bullying without outwardly showing any signs; and communication barriers and difficulties in overcoming these barriers.</w:t>
      </w:r>
    </w:p>
    <w:p w14:paraId="680A4E5D" w14:textId="3F2596D4" w:rsidR="00834E5F" w:rsidRDefault="00834E5F" w:rsidP="000E5BFC">
      <w:pPr>
        <w:pBdr>
          <w:top w:val="nil"/>
          <w:left w:val="nil"/>
          <w:bottom w:val="nil"/>
          <w:right w:val="nil"/>
          <w:between w:val="nil"/>
        </w:pBdr>
        <w:spacing w:line="264" w:lineRule="auto"/>
        <w:jc w:val="both"/>
        <w:rPr>
          <w:rFonts w:ascii="Arial" w:eastAsia="Arial" w:hAnsi="Arial" w:cs="Arial"/>
          <w:color w:val="000000"/>
        </w:rPr>
      </w:pPr>
    </w:p>
    <w:p w14:paraId="65C4DE7A" w14:textId="2FAD14EB" w:rsidR="00E65CC1" w:rsidRPr="00E65CC1" w:rsidRDefault="00E65CC1" w:rsidP="000E5BFC">
      <w:pPr>
        <w:pBdr>
          <w:top w:val="nil"/>
          <w:left w:val="nil"/>
          <w:bottom w:val="nil"/>
          <w:right w:val="nil"/>
          <w:between w:val="nil"/>
        </w:pBdr>
        <w:spacing w:line="264" w:lineRule="auto"/>
        <w:jc w:val="both"/>
        <w:rPr>
          <w:rFonts w:ascii="Arial" w:hAnsi="Arial" w:cs="Arial"/>
          <w:b/>
          <w:bCs/>
        </w:rPr>
      </w:pPr>
      <w:r w:rsidRPr="00E65CC1">
        <w:rPr>
          <w:rFonts w:ascii="Arial" w:hAnsi="Arial" w:cs="Arial"/>
          <w:b/>
          <w:bCs/>
        </w:rPr>
        <w:t>LGBTQ+ P</w:t>
      </w:r>
      <w:r>
        <w:rPr>
          <w:rFonts w:ascii="Arial" w:hAnsi="Arial" w:cs="Arial"/>
          <w:b/>
          <w:bCs/>
        </w:rPr>
        <w:t>UPILS</w:t>
      </w:r>
    </w:p>
    <w:p w14:paraId="7684B773" w14:textId="77777777" w:rsidR="00E65CC1" w:rsidRPr="00E65CC1" w:rsidRDefault="00E65CC1" w:rsidP="000E5BFC">
      <w:pPr>
        <w:pBdr>
          <w:top w:val="nil"/>
          <w:left w:val="nil"/>
          <w:bottom w:val="nil"/>
          <w:right w:val="nil"/>
          <w:between w:val="nil"/>
        </w:pBdr>
        <w:spacing w:line="264" w:lineRule="auto"/>
        <w:jc w:val="both"/>
        <w:rPr>
          <w:rFonts w:ascii="Arial" w:hAnsi="Arial" w:cs="Arial"/>
          <w:b/>
          <w:bCs/>
        </w:rPr>
      </w:pPr>
    </w:p>
    <w:p w14:paraId="04B4678F" w14:textId="77777777" w:rsidR="00E65CC1" w:rsidRDefault="00E65CC1" w:rsidP="000E5BFC">
      <w:pPr>
        <w:pBdr>
          <w:top w:val="nil"/>
          <w:left w:val="nil"/>
          <w:bottom w:val="nil"/>
          <w:right w:val="nil"/>
          <w:between w:val="nil"/>
        </w:pBdr>
        <w:spacing w:line="264" w:lineRule="auto"/>
        <w:jc w:val="both"/>
        <w:rPr>
          <w:rFonts w:ascii="Arial" w:hAnsi="Arial" w:cs="Arial"/>
        </w:rPr>
      </w:pPr>
      <w:r w:rsidRPr="00E65CC1">
        <w:rPr>
          <w:rFonts w:ascii="Arial" w:hAnsi="Arial" w:cs="Arial"/>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3FB4BED1" w14:textId="77777777" w:rsidR="00E65CC1" w:rsidRDefault="00E65CC1" w:rsidP="000E5BFC">
      <w:pPr>
        <w:pBdr>
          <w:top w:val="nil"/>
          <w:left w:val="nil"/>
          <w:bottom w:val="nil"/>
          <w:right w:val="nil"/>
          <w:between w:val="nil"/>
        </w:pBdr>
        <w:spacing w:line="264" w:lineRule="auto"/>
        <w:jc w:val="both"/>
        <w:rPr>
          <w:rFonts w:ascii="Arial" w:hAnsi="Arial" w:cs="Arial"/>
        </w:rPr>
      </w:pPr>
    </w:p>
    <w:p w14:paraId="201806D4" w14:textId="1E083F2F" w:rsidR="00E65CC1" w:rsidRDefault="00E65CC1" w:rsidP="000E5BFC">
      <w:pPr>
        <w:pBdr>
          <w:top w:val="nil"/>
          <w:left w:val="nil"/>
          <w:bottom w:val="nil"/>
          <w:right w:val="nil"/>
          <w:between w:val="nil"/>
        </w:pBdr>
        <w:spacing w:line="264" w:lineRule="auto"/>
        <w:jc w:val="both"/>
        <w:rPr>
          <w:rFonts w:ascii="Arial" w:hAnsi="Arial" w:cs="Arial"/>
        </w:rPr>
      </w:pPr>
      <w:proofErr w:type="spellStart"/>
      <w:r w:rsidRPr="00E65CC1">
        <w:rPr>
          <w:rFonts w:ascii="Arial" w:hAnsi="Arial" w:cs="Arial"/>
        </w:rPr>
        <w:t>KCSiE</w:t>
      </w:r>
      <w:proofErr w:type="spellEnd"/>
      <w:r w:rsidRPr="00E65CC1">
        <w:rPr>
          <w:rFonts w:ascii="Arial" w:hAnsi="Arial" w:cs="Arial"/>
        </w:rPr>
        <w:t xml:space="preserve"> recognises that the risks to these pupils can be compounded when they do not have a trusted adult with whom they can speak openly with. Best practice should include provision for a named teacher within school to help reduce the additional barriers faced by LGBTQ+ pupils and provide a safe space for them to speak out and share any concerns they have. Children who express a desire to undertake a gender re-assignment process should be referred for EHA or if there is a significant risk of harm or a requirement for more intensive support, CSC. Please refer to the latest government guidance in relation to this issue.</w:t>
      </w:r>
    </w:p>
    <w:p w14:paraId="3D6CB050" w14:textId="0DB4B66C" w:rsidR="00E65CC1" w:rsidRDefault="00E65CC1" w:rsidP="000E5BFC">
      <w:pPr>
        <w:pBdr>
          <w:top w:val="nil"/>
          <w:left w:val="nil"/>
          <w:bottom w:val="nil"/>
          <w:right w:val="nil"/>
          <w:between w:val="nil"/>
        </w:pBdr>
        <w:spacing w:line="264" w:lineRule="auto"/>
        <w:jc w:val="both"/>
        <w:rPr>
          <w:rFonts w:ascii="Arial" w:hAnsi="Arial" w:cs="Arial"/>
        </w:rPr>
      </w:pPr>
    </w:p>
    <w:p w14:paraId="52723A7C" w14:textId="77777777" w:rsidR="00E65CC1" w:rsidRDefault="00E65CC1" w:rsidP="00E65CC1">
      <w:pPr>
        <w:pStyle w:val="NormalWeb"/>
        <w:spacing w:before="0" w:beforeAutospacing="0" w:after="0" w:afterAutospacing="0"/>
        <w:rPr>
          <w:rFonts w:ascii="Arial" w:hAnsi="Arial" w:cs="Arial"/>
          <w:b/>
          <w:bCs/>
          <w:color w:val="242424"/>
        </w:rPr>
      </w:pPr>
      <w:r w:rsidRPr="00E65CC1">
        <w:rPr>
          <w:rFonts w:ascii="Arial" w:hAnsi="Arial" w:cs="Arial"/>
          <w:b/>
          <w:bCs/>
          <w:color w:val="242424"/>
        </w:rPr>
        <w:t xml:space="preserve">GENDER QUESTIONING </w:t>
      </w:r>
    </w:p>
    <w:p w14:paraId="50BEC927" w14:textId="77777777" w:rsidR="00E65CC1" w:rsidRDefault="00E65CC1" w:rsidP="00E65CC1">
      <w:pPr>
        <w:pStyle w:val="NormalWeb"/>
        <w:spacing w:before="0" w:beforeAutospacing="0" w:after="0" w:afterAutospacing="0"/>
        <w:rPr>
          <w:rFonts w:ascii="Arial" w:hAnsi="Arial" w:cs="Arial"/>
          <w:b/>
          <w:bCs/>
          <w:color w:val="242424"/>
        </w:rPr>
      </w:pPr>
    </w:p>
    <w:p w14:paraId="21EDE89A" w14:textId="72F8A4C9" w:rsidR="00E65CC1" w:rsidRPr="00E65CC1" w:rsidRDefault="00E65CC1" w:rsidP="00E65CC1">
      <w:pPr>
        <w:pStyle w:val="NormalWeb"/>
        <w:spacing w:before="0" w:beforeAutospacing="0" w:after="0" w:afterAutospacing="0"/>
        <w:rPr>
          <w:rFonts w:ascii="Arial" w:hAnsi="Arial" w:cs="Arial"/>
          <w:b/>
          <w:bCs/>
          <w:color w:val="242424"/>
        </w:rPr>
      </w:pPr>
      <w:r w:rsidRPr="00E65CC1">
        <w:rPr>
          <w:rFonts w:ascii="Arial" w:hAnsi="Arial" w:cs="Arial"/>
          <w:color w:val="242424"/>
        </w:rPr>
        <w:t>We must take a</w:t>
      </w:r>
      <w:r w:rsidRPr="00E65CC1">
        <w:rPr>
          <w:rFonts w:ascii="Arial" w:hAnsi="Arial" w:cs="Arial"/>
          <w:color w:val="242424"/>
        </w:rPr>
        <w:t xml:space="preserve"> cautious approach to supporting a gender questioning child and:</w:t>
      </w:r>
    </w:p>
    <w:p w14:paraId="3F011EA2" w14:textId="77777777" w:rsidR="00E65CC1" w:rsidRPr="00E65CC1" w:rsidRDefault="00E65CC1" w:rsidP="00E65CC1">
      <w:pPr>
        <w:numPr>
          <w:ilvl w:val="0"/>
          <w:numId w:val="33"/>
        </w:numPr>
        <w:rPr>
          <w:rFonts w:ascii="Arial" w:hAnsi="Arial" w:cs="Arial"/>
          <w:color w:val="242424"/>
        </w:rPr>
      </w:pPr>
      <w:r w:rsidRPr="00E65CC1">
        <w:rPr>
          <w:rFonts w:ascii="Arial" w:hAnsi="Arial" w:cs="Arial"/>
          <w:color w:val="242424"/>
        </w:rPr>
        <w:t>Consider the broad range of the individual's needs</w:t>
      </w:r>
    </w:p>
    <w:p w14:paraId="2900F9A8" w14:textId="77777777" w:rsidR="00E65CC1" w:rsidRPr="00E65CC1" w:rsidRDefault="00E65CC1" w:rsidP="00E65CC1">
      <w:pPr>
        <w:numPr>
          <w:ilvl w:val="0"/>
          <w:numId w:val="33"/>
        </w:numPr>
        <w:rPr>
          <w:rFonts w:ascii="Arial" w:hAnsi="Arial" w:cs="Arial"/>
          <w:color w:val="242424"/>
        </w:rPr>
      </w:pPr>
      <w:r w:rsidRPr="00E65CC1">
        <w:rPr>
          <w:rFonts w:ascii="Arial" w:hAnsi="Arial" w:cs="Arial"/>
          <w:color w:val="242424"/>
        </w:rPr>
        <w:t>Do this in partnership with their parents/carers (except in rare circumstances where involving parents/carers would bring a significant risk of harm to the child)</w:t>
      </w:r>
    </w:p>
    <w:p w14:paraId="25765C7A" w14:textId="77777777" w:rsidR="00E65CC1" w:rsidRPr="00E65CC1" w:rsidRDefault="00E65CC1" w:rsidP="00E65CC1">
      <w:pPr>
        <w:numPr>
          <w:ilvl w:val="0"/>
          <w:numId w:val="33"/>
        </w:numPr>
        <w:rPr>
          <w:rFonts w:ascii="Arial" w:hAnsi="Arial" w:cs="Arial"/>
          <w:color w:val="242424"/>
        </w:rPr>
      </w:pPr>
      <w:r w:rsidRPr="00E65CC1">
        <w:rPr>
          <w:rFonts w:ascii="Arial" w:hAnsi="Arial" w:cs="Arial"/>
          <w:color w:val="242424"/>
        </w:rPr>
        <w:t>Include any clinical advice that is available</w:t>
      </w:r>
    </w:p>
    <w:p w14:paraId="48C681DF" w14:textId="47D6B818" w:rsidR="00E65CC1" w:rsidRDefault="00E65CC1" w:rsidP="00E65CC1">
      <w:pPr>
        <w:numPr>
          <w:ilvl w:val="0"/>
          <w:numId w:val="33"/>
        </w:numPr>
        <w:rPr>
          <w:rFonts w:ascii="Arial" w:hAnsi="Arial" w:cs="Arial"/>
          <w:color w:val="242424"/>
        </w:rPr>
      </w:pPr>
      <w:r w:rsidRPr="00E65CC1">
        <w:rPr>
          <w:rFonts w:ascii="Arial" w:hAnsi="Arial" w:cs="Arial"/>
          <w:color w:val="242424"/>
        </w:rPr>
        <w:t>Consider how to address wider vulnerabilities, such as the risk of bullying </w:t>
      </w:r>
    </w:p>
    <w:p w14:paraId="13613AFA" w14:textId="77777777" w:rsidR="00E65CC1" w:rsidRPr="00E65CC1" w:rsidRDefault="00E65CC1" w:rsidP="00E65CC1">
      <w:pPr>
        <w:numPr>
          <w:ilvl w:val="0"/>
          <w:numId w:val="33"/>
        </w:numPr>
        <w:rPr>
          <w:rFonts w:ascii="Arial" w:hAnsi="Arial" w:cs="Arial"/>
          <w:color w:val="242424"/>
        </w:rPr>
      </w:pPr>
    </w:p>
    <w:p w14:paraId="027121C8" w14:textId="3C027C1F" w:rsidR="00E65CC1" w:rsidRPr="00E65CC1" w:rsidRDefault="00E65CC1" w:rsidP="00E65CC1">
      <w:pPr>
        <w:pStyle w:val="NormalWeb"/>
        <w:spacing w:before="0" w:beforeAutospacing="0" w:after="0" w:afterAutospacing="0"/>
        <w:rPr>
          <w:rFonts w:ascii="Arial" w:hAnsi="Arial" w:cs="Arial"/>
          <w:color w:val="242424"/>
        </w:rPr>
      </w:pPr>
      <w:r w:rsidRPr="00E65CC1">
        <w:rPr>
          <w:rFonts w:ascii="Arial" w:hAnsi="Arial" w:cs="Arial"/>
          <w:color w:val="242424"/>
        </w:rPr>
        <w:t>It's also important for staff to 'create a culture' where pupils can speak out or share any concerns with staff</w:t>
      </w:r>
      <w:r>
        <w:rPr>
          <w:rFonts w:ascii="Arial" w:hAnsi="Arial" w:cs="Arial"/>
          <w:color w:val="242424"/>
        </w:rPr>
        <w:t xml:space="preserve">. </w:t>
      </w:r>
    </w:p>
    <w:p w14:paraId="68C6FA0A" w14:textId="77777777" w:rsidR="00E65CC1" w:rsidRPr="00E65CC1" w:rsidRDefault="00E65CC1" w:rsidP="000E5BFC">
      <w:pPr>
        <w:pBdr>
          <w:top w:val="nil"/>
          <w:left w:val="nil"/>
          <w:bottom w:val="nil"/>
          <w:right w:val="nil"/>
          <w:between w:val="nil"/>
        </w:pBdr>
        <w:spacing w:line="264" w:lineRule="auto"/>
        <w:jc w:val="both"/>
        <w:rPr>
          <w:rFonts w:ascii="Arial" w:eastAsia="Arial" w:hAnsi="Arial" w:cs="Arial"/>
          <w:color w:val="000000"/>
        </w:rPr>
      </w:pPr>
    </w:p>
    <w:p w14:paraId="19219836" w14:textId="77777777" w:rsidR="002159FD" w:rsidRPr="00334A9F" w:rsidRDefault="002159FD" w:rsidP="000E5BFC">
      <w:pPr>
        <w:pBdr>
          <w:top w:val="nil"/>
          <w:left w:val="nil"/>
          <w:bottom w:val="nil"/>
          <w:right w:val="nil"/>
          <w:between w:val="nil"/>
        </w:pBdr>
        <w:spacing w:line="264" w:lineRule="auto"/>
        <w:jc w:val="both"/>
        <w:rPr>
          <w:rFonts w:ascii="Arial" w:eastAsia="Arial" w:hAnsi="Arial" w:cs="Arial"/>
          <w:color w:val="000000"/>
        </w:rPr>
      </w:pPr>
    </w:p>
    <w:p w14:paraId="0D95F796" w14:textId="77777777" w:rsidR="001813AD" w:rsidRPr="00334A9F" w:rsidRDefault="001813AD" w:rsidP="002159FD">
      <w:pPr>
        <w:pStyle w:val="NormalWeb"/>
        <w:spacing w:before="0" w:beforeAutospacing="0" w:after="0" w:afterAutospacing="0"/>
        <w:rPr>
          <w:rFonts w:ascii="Arial" w:hAnsi="Arial" w:cs="Arial"/>
          <w:b/>
          <w:color w:val="000000"/>
        </w:rPr>
      </w:pPr>
      <w:r w:rsidRPr="00334A9F">
        <w:rPr>
          <w:rFonts w:ascii="Arial" w:hAnsi="Arial" w:cs="Arial"/>
          <w:b/>
          <w:color w:val="000000"/>
        </w:rPr>
        <w:t>DOMESTIC ABUSE</w:t>
      </w:r>
    </w:p>
    <w:p w14:paraId="28535CCF" w14:textId="2AD16323" w:rsidR="0046785D" w:rsidRDefault="001813AD" w:rsidP="002159FD">
      <w:pPr>
        <w:pStyle w:val="NormalWeb"/>
        <w:spacing w:before="0" w:beforeAutospacing="0" w:after="0" w:afterAutospacing="0"/>
        <w:rPr>
          <w:rFonts w:ascii="Arial" w:hAnsi="Arial" w:cs="Arial"/>
          <w:color w:val="000000"/>
        </w:rPr>
      </w:pPr>
      <w:r w:rsidRPr="00334A9F">
        <w:rPr>
          <w:rFonts w:ascii="Arial" w:hAnsi="Arial" w:cs="Arial"/>
          <w:color w:val="000000"/>
        </w:rPr>
        <w:t>The school is aware that</w:t>
      </w:r>
      <w:r w:rsidR="0046785D">
        <w:rPr>
          <w:rFonts w:ascii="Arial" w:hAnsi="Arial" w:cs="Arial"/>
          <w:color w:val="000000"/>
        </w:rPr>
        <w:t xml:space="preserve"> domestic abuse is a safeguarding issue.</w:t>
      </w:r>
    </w:p>
    <w:p w14:paraId="532C3C66" w14:textId="77777777" w:rsidR="0046785D" w:rsidRDefault="0046785D" w:rsidP="002159FD">
      <w:pPr>
        <w:pStyle w:val="NormalWeb"/>
        <w:spacing w:before="0" w:beforeAutospacing="0" w:after="0" w:afterAutospacing="0"/>
        <w:rPr>
          <w:rFonts w:ascii="Arial" w:hAnsi="Arial" w:cs="Arial"/>
          <w:color w:val="000000"/>
        </w:rPr>
      </w:pPr>
      <w:r>
        <w:rPr>
          <w:rFonts w:ascii="Arial" w:hAnsi="Arial" w:cs="Arial"/>
          <w:color w:val="000000"/>
        </w:rPr>
        <w:t xml:space="preserve">Damage to children: </w:t>
      </w:r>
    </w:p>
    <w:p w14:paraId="2BDEADB1" w14:textId="77777777" w:rsidR="0046785D" w:rsidRDefault="0046785D" w:rsidP="0046785D">
      <w:pPr>
        <w:pStyle w:val="NormalWeb"/>
        <w:numPr>
          <w:ilvl w:val="0"/>
          <w:numId w:val="28"/>
        </w:numPr>
        <w:spacing w:before="0" w:beforeAutospacing="0" w:after="0" w:afterAutospacing="0"/>
        <w:rPr>
          <w:rFonts w:ascii="Arial" w:hAnsi="Arial" w:cs="Arial"/>
          <w:color w:val="000000"/>
        </w:rPr>
      </w:pPr>
      <w:r>
        <w:rPr>
          <w:rFonts w:ascii="Arial" w:hAnsi="Arial" w:cs="Arial"/>
          <w:color w:val="000000"/>
        </w:rPr>
        <w:t>can be psychological, physical, sexual, financial or emotional.</w:t>
      </w:r>
    </w:p>
    <w:p w14:paraId="6808CB6F" w14:textId="77777777" w:rsidR="0046785D" w:rsidRPr="0046785D" w:rsidRDefault="0046785D" w:rsidP="0046785D">
      <w:pPr>
        <w:pStyle w:val="NormalWeb"/>
        <w:numPr>
          <w:ilvl w:val="0"/>
          <w:numId w:val="28"/>
        </w:numPr>
        <w:spacing w:before="0" w:beforeAutospacing="0" w:after="0" w:afterAutospacing="0"/>
        <w:rPr>
          <w:rFonts w:ascii="Arial" w:hAnsi="Arial" w:cs="Arial"/>
          <w:color w:val="000000"/>
        </w:rPr>
      </w:pPr>
      <w:r>
        <w:rPr>
          <w:rFonts w:ascii="Arial" w:hAnsi="Arial" w:cs="Arial"/>
          <w:color w:val="000000"/>
        </w:rPr>
        <w:t>Can impact on children through seeing, hearing or experiencing the effects of domestic abuse and/or experiencing it through their own intimate relationships.</w:t>
      </w:r>
    </w:p>
    <w:p w14:paraId="296FEF7D" w14:textId="77777777" w:rsidR="0046785D" w:rsidRDefault="0046785D" w:rsidP="002159FD">
      <w:pPr>
        <w:pStyle w:val="NormalWeb"/>
        <w:spacing w:before="0" w:beforeAutospacing="0" w:after="0" w:afterAutospacing="0"/>
        <w:rPr>
          <w:rFonts w:ascii="Arial" w:hAnsi="Arial" w:cs="Arial"/>
          <w:color w:val="000000"/>
        </w:rPr>
      </w:pPr>
    </w:p>
    <w:p w14:paraId="6A53A35D" w14:textId="77777777" w:rsidR="001813AD" w:rsidRDefault="001813AD" w:rsidP="002159FD">
      <w:pPr>
        <w:pStyle w:val="NormalWeb"/>
        <w:spacing w:before="0" w:beforeAutospacing="0" w:after="0" w:afterAutospacing="0"/>
        <w:rPr>
          <w:rFonts w:ascii="Arial" w:hAnsi="Arial" w:cs="Arial"/>
          <w:color w:val="000000"/>
        </w:rPr>
      </w:pPr>
      <w:r w:rsidRPr="00334A9F">
        <w:rPr>
          <w:rFonts w:ascii="Arial" w:hAnsi="Arial" w:cs="Arial"/>
          <w:color w:val="000000"/>
        </w:rPr>
        <w:t>Children and young people react to domestic abuse in similar ways to other types of abuse and trauma.</w:t>
      </w:r>
    </w:p>
    <w:p w14:paraId="7194DBDC" w14:textId="77777777" w:rsidR="000825FD" w:rsidRPr="00334A9F" w:rsidRDefault="000825FD" w:rsidP="002159FD">
      <w:pPr>
        <w:pStyle w:val="NormalWeb"/>
        <w:spacing w:before="0" w:beforeAutospacing="0" w:after="0" w:afterAutospacing="0"/>
        <w:rPr>
          <w:rFonts w:ascii="Arial" w:hAnsi="Arial" w:cs="Arial"/>
          <w:color w:val="000000"/>
        </w:rPr>
      </w:pPr>
    </w:p>
    <w:p w14:paraId="26B40EE3" w14:textId="77777777" w:rsidR="001813AD" w:rsidRPr="00334A9F" w:rsidRDefault="001813AD" w:rsidP="002159FD">
      <w:pPr>
        <w:pStyle w:val="NormalWeb"/>
        <w:spacing w:before="0" w:beforeAutospacing="0" w:after="0" w:afterAutospacing="0"/>
        <w:rPr>
          <w:rFonts w:ascii="Arial" w:hAnsi="Arial" w:cs="Arial"/>
          <w:color w:val="000000"/>
        </w:rPr>
      </w:pPr>
      <w:r w:rsidRPr="00334A9F">
        <w:rPr>
          <w:rFonts w:ascii="Arial" w:hAnsi="Arial" w:cs="Arial"/>
          <w:color w:val="000000"/>
        </w:rPr>
        <w:t xml:space="preserve">Information about Domestic Abuse and its effect upon children and young people </w:t>
      </w:r>
      <w:r w:rsidR="0046785D">
        <w:rPr>
          <w:rFonts w:ascii="Arial" w:hAnsi="Arial" w:cs="Arial"/>
          <w:color w:val="000000"/>
        </w:rPr>
        <w:t>is</w:t>
      </w:r>
      <w:r w:rsidRPr="00334A9F">
        <w:rPr>
          <w:rFonts w:ascii="Arial" w:hAnsi="Arial" w:cs="Arial"/>
          <w:color w:val="000000"/>
        </w:rPr>
        <w:t xml:space="preserve"> incorporated into staff Safeguarding and Child Protection training and briefings and the school’s Safeguarding and Child Protection’s Policies and Procedures will be used to protect children and young people exposed to, and at risk from, domestic abuse.</w:t>
      </w:r>
    </w:p>
    <w:p w14:paraId="01E6A2EB" w14:textId="77777777" w:rsidR="001813AD" w:rsidRPr="00334A9F" w:rsidRDefault="001813AD" w:rsidP="000825FD">
      <w:pPr>
        <w:pStyle w:val="NormalWeb"/>
        <w:spacing w:before="0" w:beforeAutospacing="0" w:after="0" w:afterAutospacing="0"/>
        <w:rPr>
          <w:rFonts w:ascii="Arial" w:hAnsi="Arial" w:cs="Arial"/>
          <w:color w:val="000000"/>
        </w:rPr>
      </w:pPr>
      <w:r w:rsidRPr="00334A9F">
        <w:rPr>
          <w:rFonts w:ascii="Arial" w:hAnsi="Arial" w:cs="Arial"/>
          <w:color w:val="000000"/>
        </w:rPr>
        <w:t>The school works with GMP’s Operation Encompass. Any child or young person thought to be at immediate risk will be reported without delay to the police service as a 999 emergency and the Manchester Children’s Service contact Centre will be contacted as soon as possible.</w:t>
      </w:r>
    </w:p>
    <w:p w14:paraId="769D0D3C" w14:textId="77777777" w:rsidR="000825FD" w:rsidRPr="00334A9F" w:rsidRDefault="000825FD" w:rsidP="000825FD">
      <w:pPr>
        <w:pStyle w:val="NormalWeb"/>
        <w:spacing w:before="0" w:beforeAutospacing="0" w:after="0" w:afterAutospacing="0"/>
        <w:rPr>
          <w:rFonts w:ascii="Arial" w:hAnsi="Arial" w:cs="Arial"/>
          <w:color w:val="000000"/>
        </w:rPr>
      </w:pPr>
    </w:p>
    <w:p w14:paraId="4CE2C093" w14:textId="77777777" w:rsidR="001813AD" w:rsidRPr="00334A9F" w:rsidRDefault="001813AD" w:rsidP="000825FD">
      <w:pPr>
        <w:pStyle w:val="NormalWeb"/>
        <w:spacing w:before="0" w:beforeAutospacing="0" w:after="0" w:afterAutospacing="0"/>
        <w:rPr>
          <w:rFonts w:ascii="Arial" w:hAnsi="Arial" w:cs="Arial"/>
          <w:b/>
          <w:color w:val="000000"/>
        </w:rPr>
      </w:pPr>
      <w:r w:rsidRPr="00334A9F">
        <w:rPr>
          <w:rFonts w:ascii="Arial" w:hAnsi="Arial" w:cs="Arial"/>
          <w:b/>
          <w:color w:val="000000"/>
        </w:rPr>
        <w:t>FORCED MARRIAGE</w:t>
      </w:r>
    </w:p>
    <w:p w14:paraId="6C2A1C80" w14:textId="77777777" w:rsidR="001813AD" w:rsidRPr="00334A9F" w:rsidRDefault="001813AD" w:rsidP="000825FD">
      <w:pPr>
        <w:pStyle w:val="NormalWeb"/>
        <w:spacing w:before="0" w:beforeAutospacing="0" w:after="0" w:afterAutospacing="0"/>
        <w:rPr>
          <w:rFonts w:ascii="Arial" w:hAnsi="Arial" w:cs="Arial"/>
          <w:color w:val="000000"/>
        </w:rPr>
      </w:pPr>
      <w:r w:rsidRPr="00334A9F">
        <w:rPr>
          <w:rFonts w:ascii="Arial" w:hAnsi="Arial" w:cs="Arial"/>
          <w:color w:val="000000"/>
        </w:rPr>
        <w:t>The school is sensitive to differing family patterns and lifestyles and child-rearing patterns that vary across different racial, ethnic and cultural groups. Forced marriage is a form of child, adult and domestic abuse and, in line with statutory guidance, is treated as such by this school. Child abuse cannot be condoned for religious or cultural reasons. Information about Forced Marriage will be incorporated into staff Safeguarding and Child Protection training and briefings and the school’s Safeguarding and Child Protection Policies will be used to protect a victim or potential victim of forced marriage.</w:t>
      </w:r>
    </w:p>
    <w:p w14:paraId="54CD245A" w14:textId="77777777" w:rsidR="000825FD" w:rsidRPr="00334A9F" w:rsidRDefault="000825FD" w:rsidP="000825FD">
      <w:pPr>
        <w:pStyle w:val="NormalWeb"/>
        <w:spacing w:before="0" w:beforeAutospacing="0" w:after="0" w:afterAutospacing="0"/>
        <w:rPr>
          <w:rFonts w:ascii="Arial" w:hAnsi="Arial" w:cs="Arial"/>
          <w:color w:val="000000"/>
        </w:rPr>
      </w:pPr>
    </w:p>
    <w:p w14:paraId="211DC36B" w14:textId="77777777" w:rsidR="001813AD" w:rsidRPr="00334A9F" w:rsidRDefault="001813AD" w:rsidP="000825FD">
      <w:pPr>
        <w:pStyle w:val="NormalWeb"/>
        <w:spacing w:before="0" w:beforeAutospacing="0" w:after="0" w:afterAutospacing="0"/>
        <w:rPr>
          <w:rFonts w:ascii="Arial" w:hAnsi="Arial" w:cs="Arial"/>
          <w:color w:val="000000"/>
        </w:rPr>
      </w:pPr>
      <w:r w:rsidRPr="00334A9F">
        <w:rPr>
          <w:rFonts w:ascii="Arial" w:hAnsi="Arial" w:cs="Arial"/>
          <w:color w:val="000000"/>
        </w:rPr>
        <w:t>If a case of forced marriage is suspected, parents and carers will not be approached or involved about a referral to any other agencies.</w:t>
      </w:r>
    </w:p>
    <w:p w14:paraId="1231BE67" w14:textId="77777777" w:rsidR="000825FD" w:rsidRPr="00334A9F" w:rsidRDefault="000825FD" w:rsidP="000825FD">
      <w:pPr>
        <w:pStyle w:val="NormalWeb"/>
        <w:spacing w:before="0" w:beforeAutospacing="0" w:after="0" w:afterAutospacing="0"/>
        <w:rPr>
          <w:rFonts w:ascii="Arial" w:hAnsi="Arial" w:cs="Arial"/>
          <w:color w:val="000000"/>
        </w:rPr>
      </w:pPr>
    </w:p>
    <w:p w14:paraId="0F32124C" w14:textId="77777777" w:rsidR="001813AD" w:rsidRPr="00334A9F" w:rsidRDefault="001813AD" w:rsidP="000825FD">
      <w:pPr>
        <w:pStyle w:val="NormalWeb"/>
        <w:spacing w:before="0" w:beforeAutospacing="0" w:after="0" w:afterAutospacing="0"/>
        <w:rPr>
          <w:rFonts w:ascii="Arial" w:hAnsi="Arial" w:cs="Arial"/>
          <w:b/>
          <w:color w:val="000000"/>
        </w:rPr>
      </w:pPr>
      <w:r w:rsidRPr="00334A9F">
        <w:rPr>
          <w:rFonts w:ascii="Arial" w:hAnsi="Arial" w:cs="Arial"/>
          <w:b/>
          <w:color w:val="000000"/>
        </w:rPr>
        <w:t>FEMALE GENITAL MUTILATION</w:t>
      </w:r>
    </w:p>
    <w:p w14:paraId="0D860F73" w14:textId="77777777" w:rsidR="001813AD" w:rsidRPr="00334A9F" w:rsidRDefault="001813AD" w:rsidP="000825FD">
      <w:pPr>
        <w:pStyle w:val="NormalWeb"/>
        <w:spacing w:before="0" w:beforeAutospacing="0" w:after="0" w:afterAutospacing="0"/>
        <w:rPr>
          <w:rFonts w:ascii="Arial" w:hAnsi="Arial" w:cs="Arial"/>
          <w:color w:val="000000"/>
        </w:rPr>
      </w:pPr>
      <w:r w:rsidRPr="00334A9F">
        <w:rPr>
          <w:rFonts w:ascii="Arial" w:hAnsi="Arial" w:cs="Arial"/>
          <w:color w:val="000000"/>
        </w:rPr>
        <w:t>Appropriate action would be immediately taken in line with this guidance if it was suspected that one of our pupils was subject to Female genital mutilation.</w:t>
      </w:r>
    </w:p>
    <w:p w14:paraId="36FEB5B0" w14:textId="77777777" w:rsidR="000825FD" w:rsidRPr="00334A9F" w:rsidRDefault="000825FD" w:rsidP="000825FD">
      <w:pPr>
        <w:pStyle w:val="NormalWeb"/>
        <w:spacing w:before="0" w:beforeAutospacing="0" w:after="0" w:afterAutospacing="0"/>
        <w:rPr>
          <w:rFonts w:ascii="Arial" w:hAnsi="Arial" w:cs="Arial"/>
          <w:color w:val="000000"/>
        </w:rPr>
      </w:pPr>
    </w:p>
    <w:p w14:paraId="4E551744" w14:textId="77777777" w:rsidR="002159FD" w:rsidRPr="00334A9F" w:rsidRDefault="002159FD" w:rsidP="002159FD">
      <w:pPr>
        <w:rPr>
          <w:rFonts w:ascii="Arial" w:hAnsi="Arial" w:cs="Arial"/>
          <w:b/>
          <w:u w:val="single"/>
        </w:rPr>
      </w:pPr>
      <w:r w:rsidRPr="00334A9F">
        <w:rPr>
          <w:rFonts w:ascii="Arial" w:hAnsi="Arial" w:cs="Arial"/>
          <w:b/>
          <w:u w:val="single"/>
        </w:rPr>
        <w:t>Protecting Pupils from FGM</w:t>
      </w:r>
    </w:p>
    <w:p w14:paraId="30D7AA69" w14:textId="77777777" w:rsidR="002159FD" w:rsidRPr="00334A9F" w:rsidRDefault="002159FD" w:rsidP="002159FD">
      <w:pPr>
        <w:rPr>
          <w:rFonts w:ascii="Arial" w:hAnsi="Arial" w:cs="Arial"/>
        </w:rPr>
      </w:pPr>
    </w:p>
    <w:p w14:paraId="449927B9" w14:textId="77777777" w:rsidR="002159FD" w:rsidRPr="00334A9F" w:rsidRDefault="002159FD" w:rsidP="002159FD">
      <w:pPr>
        <w:pStyle w:val="TSB-PolicyBullets"/>
        <w:rPr>
          <w:rFonts w:ascii="Arial" w:hAnsi="Arial" w:cs="Arial"/>
          <w:sz w:val="24"/>
          <w:szCs w:val="24"/>
          <w:lang w:eastAsia="en-US"/>
        </w:rPr>
      </w:pPr>
      <w:r w:rsidRPr="00334A9F">
        <w:rPr>
          <w:rFonts w:ascii="Arial" w:hAnsi="Arial" w:cs="Arial"/>
          <w:sz w:val="24"/>
          <w:szCs w:val="24"/>
        </w:rPr>
        <w:t xml:space="preserve">For the purpose of this policy, “female genital mutilation”, commonly referred to as FGM, is defined as the partial or total removal of the external female genitalia, or any other injury to the female genital organs. </w:t>
      </w:r>
    </w:p>
    <w:p w14:paraId="7CC83CC4"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All staff will be alert to the possibility of a girl being at risk of FGM, or already having suffered FGM. If staff members are worried about someone who is at risk of FGM or who has been a victim of FGM, they are required to share this information with social care or the police.</w:t>
      </w:r>
    </w:p>
    <w:p w14:paraId="05DC988D"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 xml:space="preserve">Teachers are personally required to report to the police any discovery, whether through disclosure by the victim or visual evidence, of FGM on a girl under the age of 18. Teachers failing to report such cases will face disciplinary action. </w:t>
      </w:r>
    </w:p>
    <w:p w14:paraId="0DD49558" w14:textId="77777777" w:rsidR="002159FD" w:rsidRPr="00334A9F" w:rsidRDefault="002159FD" w:rsidP="002159FD">
      <w:pPr>
        <w:pStyle w:val="TSB-PolicyBullets"/>
        <w:rPr>
          <w:rFonts w:ascii="Arial" w:hAnsi="Arial" w:cs="Arial"/>
          <w:sz w:val="24"/>
          <w:szCs w:val="24"/>
        </w:rPr>
      </w:pPr>
      <w:r w:rsidRPr="00334A9F">
        <w:rPr>
          <w:rFonts w:ascii="Arial" w:hAnsi="Arial" w:cs="Arial"/>
          <w:b/>
          <w:sz w:val="24"/>
          <w:szCs w:val="24"/>
        </w:rPr>
        <w:t>NB.</w:t>
      </w:r>
      <w:r w:rsidRPr="00334A9F">
        <w:rPr>
          <w:rFonts w:ascii="Arial" w:hAnsi="Arial" w:cs="Arial"/>
          <w:sz w:val="24"/>
          <w:szCs w:val="24"/>
        </w:rPr>
        <w:t xml:space="preserve"> The above does not apply to any suspected or </w:t>
      </w:r>
      <w:proofErr w:type="gramStart"/>
      <w:r w:rsidRPr="00334A9F">
        <w:rPr>
          <w:rFonts w:ascii="Arial" w:hAnsi="Arial" w:cs="Arial"/>
          <w:sz w:val="24"/>
          <w:szCs w:val="24"/>
        </w:rPr>
        <w:t>at risk</w:t>
      </w:r>
      <w:proofErr w:type="gramEnd"/>
      <w:r w:rsidRPr="00334A9F">
        <w:rPr>
          <w:rFonts w:ascii="Arial" w:hAnsi="Arial" w:cs="Arial"/>
          <w:sz w:val="24"/>
          <w:szCs w:val="24"/>
        </w:rPr>
        <w:t xml:space="preserve"> cases, nor if the individual is over the age of 18. In such cases, local safeguarding procedures will be followed.</w:t>
      </w:r>
    </w:p>
    <w:p w14:paraId="56DADD5D"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 xml:space="preserve">There are a range of potential indicators that a pupil may be at risk of FGM. While individually they may not indicate risk, if two or more indicators are present, this could signal a risk to the pupil. </w:t>
      </w:r>
    </w:p>
    <w:p w14:paraId="34D3B917"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Victims of FGM are most likely to come from communities that are known to adopt this practice. It is important to note that the pupil may not yet be aware of the practice or that it</w:t>
      </w:r>
    </w:p>
    <w:p w14:paraId="7583BBAD" w14:textId="77777777" w:rsidR="002159FD" w:rsidRPr="00334A9F" w:rsidRDefault="002159FD" w:rsidP="002159FD">
      <w:pPr>
        <w:pStyle w:val="TSB-PolicyBullets"/>
        <w:rPr>
          <w:rFonts w:ascii="Arial" w:hAnsi="Arial" w:cs="Arial"/>
          <w:sz w:val="24"/>
          <w:szCs w:val="24"/>
          <w:lang w:eastAsia="en-US"/>
        </w:rPr>
      </w:pPr>
      <w:r w:rsidRPr="00334A9F">
        <w:rPr>
          <w:rFonts w:ascii="Arial" w:hAnsi="Arial" w:cs="Arial"/>
          <w:sz w:val="24"/>
          <w:szCs w:val="24"/>
        </w:rPr>
        <w:t>may be conducted on them, so it is important for staff to be sensitive when broaching the subject.</w:t>
      </w:r>
    </w:p>
    <w:p w14:paraId="7196D064" w14:textId="77777777" w:rsidR="000825FD" w:rsidRPr="00334A9F" w:rsidRDefault="000825FD" w:rsidP="000825FD">
      <w:pPr>
        <w:pStyle w:val="TSB-PolicyBullets"/>
        <w:numPr>
          <w:ilvl w:val="0"/>
          <w:numId w:val="0"/>
        </w:numPr>
        <w:ind w:left="720"/>
        <w:rPr>
          <w:rFonts w:ascii="Arial" w:hAnsi="Arial" w:cs="Arial"/>
          <w:sz w:val="24"/>
          <w:szCs w:val="24"/>
          <w:lang w:eastAsia="en-US"/>
        </w:rPr>
      </w:pPr>
    </w:p>
    <w:p w14:paraId="73E74FEC" w14:textId="77777777" w:rsidR="002159FD" w:rsidRPr="00334A9F" w:rsidRDefault="002159FD" w:rsidP="002159FD">
      <w:pPr>
        <w:pStyle w:val="TSB-PolicyBullets"/>
        <w:numPr>
          <w:ilvl w:val="0"/>
          <w:numId w:val="0"/>
        </w:numPr>
        <w:ind w:left="360"/>
        <w:rPr>
          <w:rFonts w:ascii="Arial" w:hAnsi="Arial" w:cs="Arial"/>
          <w:b/>
          <w:sz w:val="24"/>
          <w:szCs w:val="24"/>
        </w:rPr>
      </w:pPr>
      <w:r w:rsidRPr="00334A9F">
        <w:rPr>
          <w:rFonts w:ascii="Arial" w:hAnsi="Arial" w:cs="Arial"/>
          <w:b/>
          <w:sz w:val="24"/>
          <w:szCs w:val="24"/>
        </w:rPr>
        <w:t>Indicators that may show a heightened risk of FGM include the following:</w:t>
      </w:r>
    </w:p>
    <w:p w14:paraId="63313656"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The position of the family and their level of integration into UK society</w:t>
      </w:r>
    </w:p>
    <w:p w14:paraId="1899F71B"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Any girl with a mother or sister who has been subjected to FGM</w:t>
      </w:r>
    </w:p>
    <w:p w14:paraId="450644FF"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Any girl withdrawn from personal, social and health education (PSHE)</w:t>
      </w:r>
    </w:p>
    <w:p w14:paraId="34FF1C98" w14:textId="77777777" w:rsidR="000825FD" w:rsidRPr="00334A9F" w:rsidRDefault="000825FD" w:rsidP="000825FD">
      <w:pPr>
        <w:pStyle w:val="TSB-PolicyBullets"/>
        <w:numPr>
          <w:ilvl w:val="0"/>
          <w:numId w:val="0"/>
        </w:numPr>
        <w:ind w:left="720"/>
        <w:rPr>
          <w:rFonts w:ascii="Arial" w:hAnsi="Arial" w:cs="Arial"/>
          <w:sz w:val="24"/>
          <w:szCs w:val="24"/>
        </w:rPr>
      </w:pPr>
    </w:p>
    <w:p w14:paraId="4ADF74CF" w14:textId="77777777" w:rsidR="002159FD" w:rsidRPr="00334A9F" w:rsidRDefault="002159FD" w:rsidP="002159FD">
      <w:pPr>
        <w:pStyle w:val="TSB-PolicyBullets"/>
        <w:numPr>
          <w:ilvl w:val="0"/>
          <w:numId w:val="0"/>
        </w:numPr>
        <w:ind w:left="360"/>
        <w:rPr>
          <w:rFonts w:ascii="Arial" w:hAnsi="Arial" w:cs="Arial"/>
          <w:b/>
          <w:sz w:val="24"/>
          <w:szCs w:val="24"/>
        </w:rPr>
      </w:pPr>
      <w:r w:rsidRPr="00334A9F">
        <w:rPr>
          <w:rFonts w:ascii="Arial" w:hAnsi="Arial" w:cs="Arial"/>
          <w:b/>
          <w:sz w:val="24"/>
          <w:szCs w:val="24"/>
        </w:rPr>
        <w:t xml:space="preserve">Indicators that may show FGM could take place soon: </w:t>
      </w:r>
    </w:p>
    <w:p w14:paraId="444CF0B1"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The risk of FGM increases when a female family elder is visiting from a country of origin</w:t>
      </w:r>
    </w:p>
    <w:p w14:paraId="6603B979"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 girl may confide that she is to have a ‘special procedure’ or a ceremony to ‘become a woman’</w:t>
      </w:r>
    </w:p>
    <w:p w14:paraId="20EF3D57"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 girl may request help from a teacher if she is aware or suspects that she is at immediate risk</w:t>
      </w:r>
    </w:p>
    <w:p w14:paraId="09869031"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 girl, or her family member, may talk about a long holiday to her country of origin or another country where the practice is prevalent</w:t>
      </w:r>
    </w:p>
    <w:p w14:paraId="2B96C788" w14:textId="77777777" w:rsidR="002159FD" w:rsidRPr="00334A9F" w:rsidRDefault="002159FD" w:rsidP="002159FD">
      <w:pPr>
        <w:pStyle w:val="TSB-PolicyBullets"/>
        <w:rPr>
          <w:rFonts w:ascii="Arial" w:hAnsi="Arial" w:cs="Arial"/>
          <w:sz w:val="24"/>
          <w:szCs w:val="24"/>
          <w:lang w:eastAsia="en-US"/>
        </w:rPr>
      </w:pPr>
      <w:r w:rsidRPr="00334A9F">
        <w:rPr>
          <w:rFonts w:ascii="Arial" w:hAnsi="Arial" w:cs="Arial"/>
          <w:sz w:val="24"/>
          <w:szCs w:val="24"/>
        </w:rPr>
        <w:t>It is important that staff look for signs that FGM has already taken place so that help can be offered, enquiries can be made to protect others, and criminal investigations can begin.</w:t>
      </w:r>
    </w:p>
    <w:p w14:paraId="6D072C0D" w14:textId="77777777" w:rsidR="000825FD" w:rsidRPr="00334A9F" w:rsidRDefault="000825FD" w:rsidP="000825FD">
      <w:pPr>
        <w:pStyle w:val="TSB-PolicyBullets"/>
        <w:numPr>
          <w:ilvl w:val="0"/>
          <w:numId w:val="0"/>
        </w:numPr>
        <w:ind w:left="720"/>
        <w:rPr>
          <w:rFonts w:ascii="Arial" w:hAnsi="Arial" w:cs="Arial"/>
          <w:sz w:val="24"/>
          <w:szCs w:val="24"/>
          <w:lang w:eastAsia="en-US"/>
        </w:rPr>
      </w:pPr>
    </w:p>
    <w:p w14:paraId="4DBAF595" w14:textId="77777777" w:rsidR="002159FD" w:rsidRPr="00334A9F" w:rsidRDefault="002159FD" w:rsidP="002159FD">
      <w:pPr>
        <w:pStyle w:val="TSB-PolicyBullets"/>
        <w:numPr>
          <w:ilvl w:val="0"/>
          <w:numId w:val="0"/>
        </w:numPr>
        <w:ind w:left="360"/>
        <w:rPr>
          <w:rFonts w:ascii="Arial" w:hAnsi="Arial" w:cs="Arial"/>
          <w:b/>
          <w:sz w:val="24"/>
          <w:szCs w:val="24"/>
        </w:rPr>
      </w:pPr>
      <w:r w:rsidRPr="00334A9F">
        <w:rPr>
          <w:rFonts w:ascii="Arial" w:hAnsi="Arial" w:cs="Arial"/>
          <w:b/>
          <w:sz w:val="24"/>
          <w:szCs w:val="24"/>
        </w:rPr>
        <w:t>Indicators that FGM may have already taken place include the following:</w:t>
      </w:r>
    </w:p>
    <w:p w14:paraId="29D4D545"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Difficulty walking, sitting or standing</w:t>
      </w:r>
    </w:p>
    <w:p w14:paraId="6B331E76"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Spending longer than normal in the bathroom or toilet</w:t>
      </w:r>
    </w:p>
    <w:p w14:paraId="70A578AA"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Spending long periods of time away from a classroom during the day with bladder or menstrual problems</w:t>
      </w:r>
    </w:p>
    <w:p w14:paraId="53BF8D92"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Prolonged or repeated absences from school followed by withdrawal or depression</w:t>
      </w:r>
    </w:p>
    <w:p w14:paraId="40C5E7E6"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Reluctance to undergo normal medical examinations</w:t>
      </w:r>
    </w:p>
    <w:p w14:paraId="686D3DB1"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Asking for help, but not being explicit about the problem due to embarrassment or fear</w:t>
      </w:r>
    </w:p>
    <w:p w14:paraId="77D9FA6B"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 xml:space="preserve">Teachers will not examine pupils, and so it is rare that they will see any visual evidence, but they will report to the police where an act of FGM appears to have been carried out. Unless the teacher has a good reason not to, they should also consider and discuss any such case with the DSL and involve Children’s Social Care as appropriate. </w:t>
      </w:r>
    </w:p>
    <w:p w14:paraId="01DC4AEC"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FGM is also included in the definition of ‘honour-based’ violence (HBV), which involves crimes that have been committed to defend the honour of the family and/or community, alongside forced marriage and breast ironing.</w:t>
      </w:r>
    </w:p>
    <w:p w14:paraId="0B671651" w14:textId="77777777" w:rsidR="002159FD" w:rsidRPr="00334A9F" w:rsidRDefault="002159FD" w:rsidP="002159FD">
      <w:pPr>
        <w:pStyle w:val="TSB-PolicyBullets"/>
        <w:rPr>
          <w:rFonts w:ascii="Arial" w:hAnsi="Arial" w:cs="Arial"/>
          <w:sz w:val="24"/>
          <w:szCs w:val="24"/>
        </w:rPr>
      </w:pPr>
      <w:r w:rsidRPr="00334A9F">
        <w:rPr>
          <w:rFonts w:ascii="Arial" w:hAnsi="Arial" w:cs="Arial"/>
          <w:sz w:val="24"/>
          <w:szCs w:val="24"/>
        </w:rPr>
        <w:t>All forms of HBV are forms of abuse, and will be treated and escalated as such.</w:t>
      </w:r>
    </w:p>
    <w:p w14:paraId="3208F23F" w14:textId="77777777" w:rsidR="002159FD" w:rsidRPr="00334A9F" w:rsidRDefault="002159FD" w:rsidP="002159FD">
      <w:pPr>
        <w:pStyle w:val="TSB-PolicyBullets"/>
        <w:rPr>
          <w:rFonts w:ascii="Arial" w:hAnsi="Arial" w:cs="Arial"/>
          <w:sz w:val="24"/>
          <w:szCs w:val="24"/>
          <w:lang w:eastAsia="en-US"/>
        </w:rPr>
      </w:pPr>
      <w:r w:rsidRPr="00334A9F">
        <w:rPr>
          <w:rFonts w:ascii="Arial" w:hAnsi="Arial" w:cs="Arial"/>
          <w:sz w:val="24"/>
          <w:szCs w:val="24"/>
        </w:rPr>
        <w:t>Staff will be alert to the signs of HBV, including concerns that a child is at risk of HBV, or has already suffered from HBV, and will activate local safeguarding procedures if concerns arise.</w:t>
      </w:r>
    </w:p>
    <w:p w14:paraId="48A21919" w14:textId="77777777" w:rsidR="002159FD" w:rsidRPr="00334A9F" w:rsidRDefault="002159FD" w:rsidP="001813AD">
      <w:pPr>
        <w:pStyle w:val="NormalWeb"/>
        <w:rPr>
          <w:rFonts w:ascii="Arial" w:hAnsi="Arial" w:cs="Arial"/>
          <w:color w:val="000000"/>
        </w:rPr>
      </w:pPr>
    </w:p>
    <w:p w14:paraId="4E9F0EDE" w14:textId="77777777" w:rsidR="001813AD" w:rsidRPr="00334A9F" w:rsidRDefault="001813AD" w:rsidP="001813AD">
      <w:pPr>
        <w:pStyle w:val="NormalWeb"/>
        <w:rPr>
          <w:rFonts w:ascii="Arial" w:hAnsi="Arial" w:cs="Arial"/>
          <w:b/>
          <w:color w:val="000000"/>
        </w:rPr>
      </w:pPr>
      <w:r w:rsidRPr="00334A9F">
        <w:rPr>
          <w:rFonts w:ascii="Arial" w:hAnsi="Arial" w:cs="Arial"/>
          <w:b/>
          <w:color w:val="000000"/>
        </w:rPr>
        <w:t>RADICALISATION AND EXTREMISM</w:t>
      </w:r>
    </w:p>
    <w:p w14:paraId="5E7CA581" w14:textId="77777777" w:rsidR="001813AD" w:rsidRPr="00334A9F" w:rsidRDefault="001813AD" w:rsidP="001813AD">
      <w:pPr>
        <w:pBdr>
          <w:top w:val="nil"/>
          <w:left w:val="nil"/>
          <w:bottom w:val="nil"/>
          <w:right w:val="nil"/>
          <w:between w:val="nil"/>
        </w:pBdr>
        <w:spacing w:line="264" w:lineRule="auto"/>
        <w:jc w:val="both"/>
        <w:rPr>
          <w:rFonts w:ascii="Arial" w:eastAsia="Arial" w:hAnsi="Arial" w:cs="Arial"/>
          <w:color w:val="000000"/>
        </w:rPr>
      </w:pPr>
      <w:r w:rsidRPr="00334A9F">
        <w:rPr>
          <w:rFonts w:ascii="Arial" w:hAnsi="Arial" w:cs="Arial"/>
          <w:color w:val="000000"/>
        </w:rPr>
        <w:t xml:space="preserve">All staff have received awareness training in this area in order fulfil the requirements of the PREVENT duty, which places a responsibility on the school to be vigilant in identifying the signs of radicalisation and extremism in children and young people. This training </w:t>
      </w:r>
      <w:r w:rsidR="00C370CE" w:rsidRPr="00334A9F">
        <w:rPr>
          <w:rFonts w:ascii="Arial" w:hAnsi="Arial" w:cs="Arial"/>
          <w:color w:val="000000"/>
        </w:rPr>
        <w:t>was</w:t>
      </w:r>
      <w:r w:rsidRPr="00334A9F">
        <w:rPr>
          <w:rFonts w:ascii="Arial" w:hAnsi="Arial" w:cs="Arial"/>
          <w:color w:val="000000"/>
        </w:rPr>
        <w:t xml:space="preserve"> completed in </w:t>
      </w:r>
      <w:r w:rsidR="00F526A4" w:rsidRPr="00334A9F">
        <w:rPr>
          <w:rFonts w:ascii="Arial" w:hAnsi="Arial" w:cs="Arial"/>
          <w:color w:val="000000"/>
        </w:rPr>
        <w:t>February 2020</w:t>
      </w:r>
      <w:r w:rsidR="0061639F" w:rsidRPr="00334A9F">
        <w:rPr>
          <w:rFonts w:ascii="Arial" w:hAnsi="Arial" w:cs="Arial"/>
          <w:color w:val="000000"/>
        </w:rPr>
        <w:t xml:space="preserve"> and repeated in September 2021</w:t>
      </w:r>
      <w:r w:rsidR="00F526A4" w:rsidRPr="00334A9F">
        <w:rPr>
          <w:rFonts w:ascii="Arial" w:hAnsi="Arial" w:cs="Arial"/>
          <w:color w:val="000000"/>
        </w:rPr>
        <w:t>.</w:t>
      </w:r>
    </w:p>
    <w:p w14:paraId="6BD18F9B" w14:textId="77777777" w:rsidR="003361F4" w:rsidRPr="00334A9F" w:rsidRDefault="003361F4">
      <w:pPr>
        <w:pBdr>
          <w:top w:val="nil"/>
          <w:left w:val="nil"/>
          <w:bottom w:val="nil"/>
          <w:right w:val="nil"/>
          <w:between w:val="nil"/>
        </w:pBdr>
        <w:spacing w:line="264" w:lineRule="auto"/>
        <w:ind w:left="720" w:hanging="720"/>
        <w:jc w:val="both"/>
        <w:rPr>
          <w:rFonts w:ascii="Arial" w:eastAsia="Arial" w:hAnsi="Arial" w:cs="Arial"/>
          <w:color w:val="FF0000"/>
        </w:rPr>
      </w:pPr>
    </w:p>
    <w:p w14:paraId="0483B383" w14:textId="77777777" w:rsidR="00B66BB7" w:rsidRPr="00334A9F" w:rsidRDefault="00B66BB7" w:rsidP="00B66BB7">
      <w:pPr>
        <w:pBdr>
          <w:top w:val="nil"/>
          <w:left w:val="nil"/>
          <w:bottom w:val="nil"/>
          <w:right w:val="nil"/>
          <w:between w:val="nil"/>
        </w:pBdr>
        <w:ind w:hanging="11"/>
        <w:rPr>
          <w:rFonts w:ascii="Arial" w:hAnsi="Arial" w:cs="Arial"/>
        </w:rPr>
      </w:pPr>
      <w:r w:rsidRPr="00334A9F">
        <w:rPr>
          <w:rFonts w:ascii="Arial" w:hAnsi="Arial" w:cs="Arial"/>
        </w:rPr>
        <w:t xml:space="preserve">The Department for Education has a dedicated telephone helpline (020 7340 7264) to enable staff and governors to raise concerns relating to extremism directly, or in non-emergency situations, they can be emailed at </w:t>
      </w:r>
      <w:hyperlink r:id="rId12" w:history="1">
        <w:r w:rsidRPr="00334A9F">
          <w:rPr>
            <w:rStyle w:val="Hyperlink"/>
            <w:rFonts w:ascii="Arial" w:hAnsi="Arial" w:cs="Arial"/>
          </w:rPr>
          <w:t>counter.extremism@education.gov.uk</w:t>
        </w:r>
      </w:hyperlink>
      <w:r w:rsidRPr="00334A9F">
        <w:rPr>
          <w:rFonts w:ascii="Arial" w:hAnsi="Arial" w:cs="Arial"/>
        </w:rPr>
        <w:t xml:space="preserve">  </w:t>
      </w:r>
    </w:p>
    <w:p w14:paraId="238601FE" w14:textId="77777777" w:rsidR="00B66BB7" w:rsidRPr="00334A9F" w:rsidRDefault="00B66BB7" w:rsidP="00B66BB7">
      <w:pPr>
        <w:pBdr>
          <w:top w:val="nil"/>
          <w:left w:val="nil"/>
          <w:bottom w:val="nil"/>
          <w:right w:val="nil"/>
          <w:between w:val="nil"/>
        </w:pBdr>
        <w:ind w:hanging="11"/>
        <w:rPr>
          <w:rFonts w:ascii="Arial" w:hAnsi="Arial" w:cs="Arial"/>
        </w:rPr>
      </w:pPr>
    </w:p>
    <w:p w14:paraId="179A07D0" w14:textId="77777777" w:rsidR="00B66BB7" w:rsidRPr="00334A9F" w:rsidRDefault="00B66BB7" w:rsidP="00B66BB7">
      <w:pPr>
        <w:pBdr>
          <w:top w:val="nil"/>
          <w:left w:val="nil"/>
          <w:bottom w:val="nil"/>
          <w:right w:val="nil"/>
          <w:between w:val="nil"/>
        </w:pBdr>
        <w:ind w:hanging="11"/>
        <w:rPr>
          <w:rFonts w:ascii="Arial" w:eastAsia="Arial" w:hAnsi="Arial" w:cs="Arial"/>
          <w:color w:val="FF0000"/>
        </w:rPr>
      </w:pPr>
      <w:r w:rsidRPr="00334A9F">
        <w:rPr>
          <w:rFonts w:ascii="Arial" w:hAnsi="Arial" w:cs="Arial"/>
        </w:rPr>
        <w:t xml:space="preserve">The government also provides an online reporting tool for concerns about online material that promotes terrorism or extremism. </w:t>
      </w:r>
      <w:hyperlink r:id="rId13" w:history="1">
        <w:r w:rsidRPr="00334A9F">
          <w:rPr>
            <w:rStyle w:val="Hyperlink"/>
            <w:rFonts w:ascii="Arial" w:hAnsi="Arial" w:cs="Arial"/>
          </w:rPr>
          <w:t>https://www.gov.uk/report-terrorism</w:t>
        </w:r>
      </w:hyperlink>
      <w:r w:rsidRPr="00334A9F">
        <w:rPr>
          <w:rFonts w:ascii="Arial" w:hAnsi="Arial" w:cs="Arial"/>
        </w:rPr>
        <w:t xml:space="preserve">  If someone is in immediate danger or you see or hear something that may be terrorist-related, call 999 or the </w:t>
      </w:r>
      <w:proofErr w:type="spellStart"/>
      <w:r w:rsidRPr="00334A9F">
        <w:rPr>
          <w:rFonts w:ascii="Arial" w:hAnsi="Arial" w:cs="Arial"/>
        </w:rPr>
        <w:t>AntiTerrorist</w:t>
      </w:r>
      <w:proofErr w:type="spellEnd"/>
      <w:r w:rsidRPr="00334A9F">
        <w:rPr>
          <w:rFonts w:ascii="Arial" w:hAnsi="Arial" w:cs="Arial"/>
        </w:rPr>
        <w:t xml:space="preserve"> Hotline on 0800 789 321.</w:t>
      </w:r>
    </w:p>
    <w:p w14:paraId="0F3CABC7" w14:textId="7C4BEF6A" w:rsidR="000825FD" w:rsidRPr="00295D43" w:rsidRDefault="000825FD">
      <w:pPr>
        <w:pBdr>
          <w:top w:val="nil"/>
          <w:left w:val="nil"/>
          <w:bottom w:val="nil"/>
          <w:right w:val="nil"/>
          <w:between w:val="nil"/>
        </w:pBdr>
        <w:spacing w:line="264" w:lineRule="auto"/>
        <w:ind w:left="720" w:hanging="720"/>
        <w:jc w:val="both"/>
        <w:rPr>
          <w:rFonts w:ascii="Arial" w:eastAsia="Arial" w:hAnsi="Arial" w:cs="Arial"/>
          <w:b/>
          <w:bCs/>
        </w:rPr>
      </w:pPr>
    </w:p>
    <w:p w14:paraId="082CB1F8" w14:textId="4E775074" w:rsidR="00295D43" w:rsidRPr="00295D43" w:rsidRDefault="00295D43">
      <w:pPr>
        <w:pBdr>
          <w:top w:val="nil"/>
          <w:left w:val="nil"/>
          <w:bottom w:val="nil"/>
          <w:right w:val="nil"/>
          <w:between w:val="nil"/>
        </w:pBdr>
        <w:spacing w:line="264" w:lineRule="auto"/>
        <w:ind w:left="720" w:hanging="720"/>
        <w:jc w:val="both"/>
        <w:rPr>
          <w:rFonts w:ascii="Arial" w:eastAsia="Arial" w:hAnsi="Arial" w:cs="Arial"/>
          <w:b/>
          <w:bCs/>
        </w:rPr>
      </w:pPr>
      <w:r w:rsidRPr="00295D43">
        <w:rPr>
          <w:rFonts w:ascii="Arial" w:eastAsia="Arial" w:hAnsi="Arial" w:cs="Arial"/>
          <w:b/>
          <w:bCs/>
        </w:rPr>
        <w:t>CHILD CRIMINAL EXPLOITATION and CHILD SEXUAL EXP</w:t>
      </w:r>
      <w:r w:rsidR="000B5D4A">
        <w:rPr>
          <w:rFonts w:ascii="Arial" w:eastAsia="Arial" w:hAnsi="Arial" w:cs="Arial"/>
          <w:b/>
          <w:bCs/>
        </w:rPr>
        <w:t>LOI</w:t>
      </w:r>
      <w:r w:rsidRPr="00295D43">
        <w:rPr>
          <w:rFonts w:ascii="Arial" w:eastAsia="Arial" w:hAnsi="Arial" w:cs="Arial"/>
          <w:b/>
          <w:bCs/>
        </w:rPr>
        <w:t xml:space="preserve">TATION </w:t>
      </w:r>
    </w:p>
    <w:p w14:paraId="6101542E" w14:textId="48A7933C" w:rsidR="00295D43" w:rsidRDefault="00295D43">
      <w:pPr>
        <w:pBdr>
          <w:top w:val="nil"/>
          <w:left w:val="nil"/>
          <w:bottom w:val="nil"/>
          <w:right w:val="nil"/>
          <w:between w:val="nil"/>
        </w:pBdr>
        <w:spacing w:line="264" w:lineRule="auto"/>
        <w:ind w:left="720" w:hanging="720"/>
        <w:jc w:val="both"/>
        <w:rPr>
          <w:rFonts w:ascii="Arial" w:eastAsia="Arial" w:hAnsi="Arial" w:cs="Arial"/>
          <w:color w:val="FF0000"/>
        </w:rPr>
      </w:pPr>
    </w:p>
    <w:p w14:paraId="2CDC66C7" w14:textId="77777777" w:rsidR="000B5D4A" w:rsidRPr="000B5D4A" w:rsidRDefault="000B5D4A" w:rsidP="000B5D4A">
      <w:pPr>
        <w:pStyle w:val="NormalWeb"/>
        <w:shd w:val="clear" w:color="auto" w:fill="FFFFFF"/>
        <w:rPr>
          <w:rFonts w:ascii="Arial" w:hAnsi="Arial" w:cs="Arial"/>
          <w:color w:val="111111"/>
        </w:rPr>
      </w:pPr>
      <w:r w:rsidRPr="000B5D4A">
        <w:rPr>
          <w:rFonts w:ascii="Arial" w:hAnsi="Arial" w:cs="Arial"/>
          <w:color w:val="111111"/>
        </w:rPr>
        <w:t>The statutory guidance titled </w:t>
      </w:r>
      <w:hyperlink r:id="rId14" w:history="1">
        <w:r w:rsidRPr="000B5D4A">
          <w:rPr>
            <w:rStyle w:val="Hyperlink"/>
            <w:rFonts w:ascii="Arial" w:hAnsi="Arial" w:cs="Arial"/>
            <w:b/>
            <w:bCs/>
          </w:rPr>
          <w:t>Working Together to Safeguard Children</w:t>
        </w:r>
      </w:hyperlink>
      <w:r w:rsidRPr="000B5D4A">
        <w:rPr>
          <w:rFonts w:ascii="Arial" w:hAnsi="Arial" w:cs="Arial"/>
          <w:color w:val="111111"/>
        </w:rPr>
        <w:t>, defines child criminal exploitation (CCE) as:</w:t>
      </w:r>
    </w:p>
    <w:p w14:paraId="1E5FB94F" w14:textId="77777777" w:rsidR="000B5D4A" w:rsidRPr="000B5D4A" w:rsidRDefault="000B5D4A" w:rsidP="000B5D4A">
      <w:pPr>
        <w:pStyle w:val="NormalWeb"/>
        <w:shd w:val="clear" w:color="auto" w:fill="FFFFFF"/>
        <w:rPr>
          <w:rFonts w:ascii="Arial" w:hAnsi="Arial" w:cs="Arial"/>
          <w:color w:val="111111"/>
        </w:rPr>
      </w:pPr>
      <w:r w:rsidRPr="000B5D4A">
        <w:rPr>
          <w:rStyle w:val="Emphasis"/>
          <w:rFonts w:ascii="Arial" w:hAnsi="Arial" w:cs="Arial"/>
          <w:color w:val="111111"/>
        </w:rPr>
        <w:t>Where an individual or group takes advantage of an imbalance of power to coerce, control, manipulate or deceive a child or young person under the age of 18 into any criminal activity</w:t>
      </w:r>
    </w:p>
    <w:p w14:paraId="5954DD72" w14:textId="77777777" w:rsidR="000B5D4A" w:rsidRPr="000B5D4A" w:rsidRDefault="000B5D4A" w:rsidP="000B5D4A">
      <w:pPr>
        <w:numPr>
          <w:ilvl w:val="0"/>
          <w:numId w:val="32"/>
        </w:numPr>
        <w:spacing w:before="100" w:beforeAutospacing="1" w:after="225"/>
        <w:textAlignment w:val="baseline"/>
        <w:rPr>
          <w:rFonts w:ascii="Arial" w:hAnsi="Arial" w:cs="Arial"/>
          <w:color w:val="111111"/>
        </w:rPr>
      </w:pPr>
      <w:r w:rsidRPr="000B5D4A">
        <w:rPr>
          <w:rStyle w:val="Emphasis"/>
          <w:rFonts w:ascii="Arial" w:hAnsi="Arial" w:cs="Arial"/>
          <w:color w:val="111111"/>
        </w:rPr>
        <w:t>in exchange for something the victim needs or wants, and/or</w:t>
      </w:r>
    </w:p>
    <w:p w14:paraId="27C03EC6" w14:textId="77777777" w:rsidR="000B5D4A" w:rsidRPr="000B5D4A" w:rsidRDefault="000B5D4A" w:rsidP="000B5D4A">
      <w:pPr>
        <w:numPr>
          <w:ilvl w:val="0"/>
          <w:numId w:val="32"/>
        </w:numPr>
        <w:spacing w:before="100" w:beforeAutospacing="1" w:after="225"/>
        <w:textAlignment w:val="baseline"/>
        <w:rPr>
          <w:rFonts w:ascii="Arial" w:hAnsi="Arial" w:cs="Arial"/>
          <w:color w:val="111111"/>
        </w:rPr>
      </w:pPr>
      <w:r w:rsidRPr="000B5D4A">
        <w:rPr>
          <w:rStyle w:val="Emphasis"/>
          <w:rFonts w:ascii="Arial" w:hAnsi="Arial" w:cs="Arial"/>
          <w:color w:val="111111"/>
        </w:rPr>
        <w:t>for the financial or other advantage of the perpetrator or facilitator and/or</w:t>
      </w:r>
    </w:p>
    <w:p w14:paraId="1534FC09" w14:textId="77777777" w:rsidR="000B5D4A" w:rsidRPr="000B5D4A" w:rsidRDefault="000B5D4A" w:rsidP="000B5D4A">
      <w:pPr>
        <w:numPr>
          <w:ilvl w:val="0"/>
          <w:numId w:val="32"/>
        </w:numPr>
        <w:spacing w:before="100" w:beforeAutospacing="1" w:after="225"/>
        <w:textAlignment w:val="baseline"/>
        <w:rPr>
          <w:rFonts w:ascii="Arial" w:hAnsi="Arial" w:cs="Arial"/>
          <w:color w:val="111111"/>
        </w:rPr>
      </w:pPr>
      <w:r w:rsidRPr="000B5D4A">
        <w:rPr>
          <w:rStyle w:val="Emphasis"/>
          <w:rFonts w:ascii="Arial" w:hAnsi="Arial" w:cs="Arial"/>
          <w:color w:val="111111"/>
        </w:rPr>
        <w:t>through violence or the threat of violence.</w:t>
      </w:r>
    </w:p>
    <w:p w14:paraId="2CB5B166" w14:textId="77777777" w:rsidR="000B5D4A" w:rsidRPr="000B5D4A" w:rsidRDefault="000B5D4A" w:rsidP="000B5D4A">
      <w:pPr>
        <w:pStyle w:val="NormalWeb"/>
        <w:shd w:val="clear" w:color="auto" w:fill="FFFFFF"/>
        <w:rPr>
          <w:rFonts w:ascii="Arial" w:hAnsi="Arial" w:cs="Arial"/>
          <w:color w:val="111111"/>
        </w:rPr>
      </w:pPr>
      <w:r w:rsidRPr="000B5D4A">
        <w:rPr>
          <w:rStyle w:val="Emphasis"/>
          <w:rFonts w:ascii="Arial" w:hAnsi="Arial" w:cs="Arial"/>
          <w:color w:val="111111"/>
        </w:rPr>
        <w:t>The victim may have been criminally exploited even if the activity appears consensual. Child criminal exploitation does not always involve physical contact; it can also occur through the use of technology.</w:t>
      </w:r>
    </w:p>
    <w:p w14:paraId="51635E82" w14:textId="77777777" w:rsidR="000B5D4A" w:rsidRPr="000B5D4A" w:rsidRDefault="000B5D4A" w:rsidP="000B5D4A">
      <w:pPr>
        <w:pStyle w:val="NormalWeb"/>
        <w:shd w:val="clear" w:color="auto" w:fill="FFFFFF"/>
        <w:rPr>
          <w:rFonts w:ascii="Arial" w:hAnsi="Arial" w:cs="Arial"/>
          <w:color w:val="111111"/>
        </w:rPr>
      </w:pPr>
      <w:r w:rsidRPr="000B5D4A">
        <w:rPr>
          <w:rFonts w:ascii="Arial" w:hAnsi="Arial" w:cs="Arial"/>
          <w:color w:val="111111"/>
        </w:rPr>
        <w:t>CCE takes a variety of forms, but ultimately it is the grooming and exploitation of children into criminal activity. Commonly, this occurs as a part of the selling of illicit drugs and has become most associated with "county lines" drug trafficking, in which young people are made to act as couriers for drugs originating in the cities and being transported into other areas. However, it can also include children being forced to work in cannabis factories, being forced to commit financial fraud, being forced to shoplift or pickpocket, or being forced to threaten other young people. </w:t>
      </w:r>
    </w:p>
    <w:p w14:paraId="5FC84142" w14:textId="77777777" w:rsidR="00295D43" w:rsidRDefault="00295D43">
      <w:pPr>
        <w:pBdr>
          <w:top w:val="nil"/>
          <w:left w:val="nil"/>
          <w:bottom w:val="nil"/>
          <w:right w:val="nil"/>
          <w:between w:val="nil"/>
        </w:pBdr>
        <w:spacing w:line="264" w:lineRule="auto"/>
        <w:ind w:left="720" w:hanging="720"/>
        <w:jc w:val="both"/>
        <w:rPr>
          <w:rFonts w:ascii="Arial" w:eastAsia="Arial" w:hAnsi="Arial" w:cs="Arial"/>
          <w:color w:val="FF0000"/>
        </w:rPr>
      </w:pPr>
    </w:p>
    <w:p w14:paraId="16649E8D" w14:textId="1B1E8636" w:rsidR="00295D43" w:rsidRPr="000B5D4A" w:rsidRDefault="000B5D4A">
      <w:pPr>
        <w:pBdr>
          <w:top w:val="nil"/>
          <w:left w:val="nil"/>
          <w:bottom w:val="nil"/>
          <w:right w:val="nil"/>
          <w:between w:val="nil"/>
        </w:pBdr>
        <w:spacing w:line="264" w:lineRule="auto"/>
        <w:ind w:left="720" w:hanging="720"/>
        <w:jc w:val="both"/>
        <w:rPr>
          <w:rFonts w:ascii="Arial" w:hAnsi="Arial" w:cs="Arial"/>
          <w:color w:val="242424"/>
        </w:rPr>
      </w:pPr>
      <w:r w:rsidRPr="000B5D4A">
        <w:rPr>
          <w:rFonts w:ascii="Arial" w:hAnsi="Arial" w:cs="Arial"/>
          <w:color w:val="242424"/>
        </w:rPr>
        <w:t xml:space="preserve">CCE </w:t>
      </w:r>
      <w:r w:rsidR="00295D43" w:rsidRPr="000B5D4A">
        <w:rPr>
          <w:rFonts w:ascii="Arial" w:hAnsi="Arial" w:cs="Arial"/>
          <w:b/>
          <w:bCs/>
          <w:color w:val="242424"/>
        </w:rPr>
        <w:t>'</w:t>
      </w:r>
      <w:r w:rsidR="00295D43" w:rsidRPr="000B5D4A">
        <w:rPr>
          <w:rStyle w:val="Strong"/>
          <w:rFonts w:ascii="Arial" w:hAnsi="Arial" w:cs="Arial"/>
          <w:b w:val="0"/>
          <w:bCs w:val="0"/>
          <w:color w:val="242424"/>
        </w:rPr>
        <w:t>may involve</w:t>
      </w:r>
      <w:r w:rsidR="00295D43" w:rsidRPr="000B5D4A">
        <w:rPr>
          <w:rFonts w:ascii="Arial" w:hAnsi="Arial" w:cs="Arial"/>
          <w:b/>
          <w:bCs/>
          <w:color w:val="242424"/>
        </w:rPr>
        <w:t> </w:t>
      </w:r>
      <w:r w:rsidR="00295D43" w:rsidRPr="000B5D4A">
        <w:rPr>
          <w:rFonts w:ascii="Arial" w:hAnsi="Arial" w:cs="Arial"/>
          <w:color w:val="242424"/>
        </w:rPr>
        <w:t>an exchange for something the victim wants, and/or for the financial advantage or increased status of the perpetrator or facilitator</w:t>
      </w:r>
    </w:p>
    <w:p w14:paraId="693D4C7A" w14:textId="7D0F84DA" w:rsidR="00295D43" w:rsidRDefault="00295D43">
      <w:pPr>
        <w:pBdr>
          <w:top w:val="nil"/>
          <w:left w:val="nil"/>
          <w:bottom w:val="nil"/>
          <w:right w:val="nil"/>
          <w:between w:val="nil"/>
        </w:pBdr>
        <w:spacing w:line="264" w:lineRule="auto"/>
        <w:ind w:left="720" w:hanging="720"/>
        <w:jc w:val="both"/>
        <w:rPr>
          <w:rFonts w:ascii="Arial" w:hAnsi="Arial" w:cs="Arial"/>
          <w:color w:val="242424"/>
          <w:sz w:val="27"/>
          <w:szCs w:val="27"/>
        </w:rPr>
      </w:pPr>
    </w:p>
    <w:p w14:paraId="194D5736" w14:textId="77777777" w:rsidR="000B5D4A" w:rsidRDefault="000B5D4A">
      <w:pPr>
        <w:pBdr>
          <w:top w:val="nil"/>
          <w:left w:val="nil"/>
          <w:bottom w:val="nil"/>
          <w:right w:val="nil"/>
          <w:between w:val="nil"/>
        </w:pBdr>
        <w:spacing w:line="264" w:lineRule="auto"/>
        <w:ind w:left="720" w:hanging="720"/>
        <w:jc w:val="both"/>
        <w:rPr>
          <w:rFonts w:ascii="Arial" w:hAnsi="Arial" w:cs="Arial"/>
        </w:rPr>
      </w:pPr>
      <w:r w:rsidRPr="000B5D4A">
        <w:rPr>
          <w:rFonts w:ascii="Arial" w:hAnsi="Arial" w:cs="Arial"/>
        </w:rPr>
        <w:t>Child sexual exploitation is a form of child sexual abuse. Sexual abuse may involve physica</w:t>
      </w:r>
      <w:r>
        <w:rPr>
          <w:rFonts w:ascii="Arial" w:hAnsi="Arial" w:cs="Arial"/>
        </w:rPr>
        <w:t xml:space="preserve">l </w:t>
      </w:r>
      <w:r w:rsidRPr="000B5D4A">
        <w:rPr>
          <w:rFonts w:ascii="Arial" w:hAnsi="Arial" w:cs="Arial"/>
        </w:rPr>
        <w:t xml:space="preserve">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6901E963" w14:textId="77777777" w:rsidR="000B5D4A" w:rsidRDefault="000B5D4A">
      <w:pPr>
        <w:pBdr>
          <w:top w:val="nil"/>
          <w:left w:val="nil"/>
          <w:bottom w:val="nil"/>
          <w:right w:val="nil"/>
          <w:between w:val="nil"/>
        </w:pBdr>
        <w:spacing w:line="264" w:lineRule="auto"/>
        <w:ind w:left="720" w:hanging="720"/>
        <w:jc w:val="both"/>
        <w:rPr>
          <w:rFonts w:ascii="Arial" w:hAnsi="Arial" w:cs="Arial"/>
        </w:rPr>
      </w:pPr>
    </w:p>
    <w:p w14:paraId="5768AB16" w14:textId="47176EC9" w:rsidR="000B5D4A" w:rsidRPr="000B5D4A" w:rsidRDefault="000B5D4A">
      <w:pPr>
        <w:pBdr>
          <w:top w:val="nil"/>
          <w:left w:val="nil"/>
          <w:bottom w:val="nil"/>
          <w:right w:val="nil"/>
          <w:between w:val="nil"/>
        </w:pBdr>
        <w:spacing w:line="264" w:lineRule="auto"/>
        <w:ind w:left="720" w:hanging="720"/>
        <w:jc w:val="both"/>
        <w:rPr>
          <w:rFonts w:ascii="Arial" w:hAnsi="Arial" w:cs="Arial"/>
          <w:color w:val="242424"/>
          <w:sz w:val="27"/>
          <w:szCs w:val="27"/>
        </w:rPr>
      </w:pPr>
      <w:r w:rsidRPr="000B5D4A">
        <w:rPr>
          <w:rFonts w:ascii="Arial" w:hAnsi="Arial" w:cs="Arial"/>
        </w:rPr>
        <w:t>CSE can occur over time or be a one-off occurrence and may happen without the child’s immediate knowledge for example through others sharing videos or images of them on social media.</w:t>
      </w:r>
    </w:p>
    <w:p w14:paraId="2F7C2516" w14:textId="77777777" w:rsidR="00295D43" w:rsidRPr="00334A9F" w:rsidRDefault="00295D43">
      <w:pPr>
        <w:pBdr>
          <w:top w:val="nil"/>
          <w:left w:val="nil"/>
          <w:bottom w:val="nil"/>
          <w:right w:val="nil"/>
          <w:between w:val="nil"/>
        </w:pBdr>
        <w:spacing w:line="264" w:lineRule="auto"/>
        <w:ind w:left="720" w:hanging="720"/>
        <w:jc w:val="both"/>
        <w:rPr>
          <w:rFonts w:ascii="Arial" w:eastAsia="Arial" w:hAnsi="Arial" w:cs="Arial"/>
          <w:color w:val="FF0000"/>
        </w:rPr>
      </w:pPr>
    </w:p>
    <w:p w14:paraId="3A653203" w14:textId="77777777" w:rsidR="003361F4" w:rsidRPr="00334A9F" w:rsidRDefault="00877888" w:rsidP="000E5BFC">
      <w:pPr>
        <w:pBdr>
          <w:top w:val="nil"/>
          <w:left w:val="nil"/>
          <w:bottom w:val="nil"/>
          <w:right w:val="nil"/>
          <w:between w:val="nil"/>
        </w:pBdr>
        <w:spacing w:line="264" w:lineRule="auto"/>
        <w:rPr>
          <w:rFonts w:ascii="Arial" w:eastAsia="Arial" w:hAnsi="Arial" w:cs="Arial"/>
          <w:b/>
          <w:color w:val="000000"/>
        </w:rPr>
      </w:pPr>
      <w:r w:rsidRPr="00334A9F">
        <w:rPr>
          <w:rFonts w:ascii="Arial" w:eastAsia="Arial" w:hAnsi="Arial" w:cs="Arial"/>
          <w:b/>
          <w:color w:val="000000"/>
        </w:rPr>
        <w:t>CASE MANAGEMENT, RECORD KEEPING &amp; MULTI-AGENCY WORKING</w:t>
      </w:r>
    </w:p>
    <w:p w14:paraId="5B08B5D1" w14:textId="77777777" w:rsidR="003361F4" w:rsidRPr="00334A9F" w:rsidRDefault="003361F4">
      <w:pPr>
        <w:pBdr>
          <w:top w:val="nil"/>
          <w:left w:val="nil"/>
          <w:bottom w:val="nil"/>
          <w:right w:val="nil"/>
          <w:between w:val="nil"/>
        </w:pBdr>
        <w:spacing w:line="264" w:lineRule="auto"/>
        <w:ind w:left="567" w:hanging="567"/>
        <w:jc w:val="both"/>
        <w:rPr>
          <w:rFonts w:ascii="Arial" w:eastAsia="Cambria" w:hAnsi="Arial" w:cs="Arial"/>
          <w:color w:val="000000"/>
        </w:rPr>
      </w:pPr>
    </w:p>
    <w:p w14:paraId="0365D36D" w14:textId="77777777" w:rsidR="003361F4" w:rsidRPr="00334A9F" w:rsidRDefault="005C5EFF" w:rsidP="005C5EFF">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KEEPING RECORDS</w:t>
      </w:r>
    </w:p>
    <w:p w14:paraId="516347E0"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We keep and maintain up to date information on children on the school roll </w:t>
      </w:r>
      <w:r w:rsidR="005C5EFF" w:rsidRPr="00334A9F">
        <w:rPr>
          <w:rFonts w:ascii="Arial" w:eastAsia="Arial" w:hAnsi="Arial" w:cs="Arial"/>
          <w:color w:val="000000"/>
        </w:rPr>
        <w:t xml:space="preserve">on CPOMS </w:t>
      </w:r>
      <w:r w:rsidRPr="00334A9F">
        <w:rPr>
          <w:rFonts w:ascii="Arial" w:eastAsia="Arial" w:hAnsi="Arial" w:cs="Arial"/>
          <w:color w:val="000000"/>
        </w:rPr>
        <w:t xml:space="preserve">including where and with whom the child is living, attainment, attendance, referrals to and support from other agencies. The record will also include a chronology of any other significant event in a child’s life. </w:t>
      </w:r>
    </w:p>
    <w:p w14:paraId="16DEB4AB" w14:textId="77777777" w:rsidR="005C5EFF" w:rsidRPr="00334A9F" w:rsidRDefault="005C5EFF" w:rsidP="005C5EFF">
      <w:pPr>
        <w:pBdr>
          <w:top w:val="nil"/>
          <w:left w:val="nil"/>
          <w:bottom w:val="nil"/>
          <w:right w:val="nil"/>
          <w:between w:val="nil"/>
        </w:pBdr>
        <w:spacing w:line="264" w:lineRule="auto"/>
        <w:jc w:val="both"/>
        <w:rPr>
          <w:rFonts w:ascii="Arial" w:eastAsia="Arial" w:hAnsi="Arial" w:cs="Arial"/>
          <w:color w:val="000000"/>
        </w:rPr>
      </w:pPr>
    </w:p>
    <w:p w14:paraId="45B99544"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keep copies of all referrals to Children and Families Services, the Early Help Hub and any other agencies related to safeguarding children.</w:t>
      </w:r>
    </w:p>
    <w:p w14:paraId="0AD9C6F4" w14:textId="77777777" w:rsidR="005C5EFF" w:rsidRPr="00334A9F" w:rsidRDefault="005C5EFF" w:rsidP="005C5EFF">
      <w:pPr>
        <w:pBdr>
          <w:top w:val="nil"/>
          <w:left w:val="nil"/>
          <w:bottom w:val="nil"/>
          <w:right w:val="nil"/>
          <w:between w:val="nil"/>
        </w:pBdr>
        <w:spacing w:line="264" w:lineRule="auto"/>
        <w:jc w:val="both"/>
        <w:rPr>
          <w:rFonts w:ascii="Arial" w:eastAsia="Arial" w:hAnsi="Arial" w:cs="Arial"/>
          <w:color w:val="000000"/>
        </w:rPr>
      </w:pPr>
    </w:p>
    <w:p w14:paraId="63254495" w14:textId="77777777" w:rsidR="003361F4" w:rsidRPr="00334A9F" w:rsidRDefault="0061639F"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All safeguarding records are kept securely within </w:t>
      </w:r>
      <w:proofErr w:type="spellStart"/>
      <w:r w:rsidRPr="00334A9F">
        <w:rPr>
          <w:rFonts w:ascii="Arial" w:eastAsia="Arial" w:hAnsi="Arial" w:cs="Arial"/>
          <w:color w:val="000000"/>
        </w:rPr>
        <w:t>Cpoms</w:t>
      </w:r>
      <w:proofErr w:type="spellEnd"/>
      <w:r w:rsidR="00877888" w:rsidRPr="00334A9F">
        <w:rPr>
          <w:rFonts w:ascii="Arial" w:eastAsia="Arial" w:hAnsi="Arial" w:cs="Arial"/>
          <w:color w:val="000000"/>
        </w:rPr>
        <w:t>.</w:t>
      </w:r>
    </w:p>
    <w:p w14:paraId="4B1F511A" w14:textId="77777777" w:rsidR="005C5EFF" w:rsidRPr="00334A9F" w:rsidRDefault="005C5EFF" w:rsidP="005C5EFF">
      <w:pPr>
        <w:pBdr>
          <w:top w:val="nil"/>
          <w:left w:val="nil"/>
          <w:bottom w:val="nil"/>
          <w:right w:val="nil"/>
          <w:between w:val="nil"/>
        </w:pBdr>
        <w:spacing w:line="264" w:lineRule="auto"/>
        <w:jc w:val="both"/>
        <w:rPr>
          <w:rFonts w:ascii="Arial" w:eastAsia="Arial" w:hAnsi="Arial" w:cs="Arial"/>
          <w:color w:val="000000"/>
        </w:rPr>
      </w:pPr>
    </w:p>
    <w:p w14:paraId="3993F83D" w14:textId="77777777" w:rsidR="003361F4" w:rsidRPr="00334A9F" w:rsidRDefault="00877888" w:rsidP="007B374A">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send a pupil’s child protection or safeguarding file</w:t>
      </w:r>
      <w:r w:rsidR="00A01FC0" w:rsidRPr="00334A9F">
        <w:rPr>
          <w:rFonts w:ascii="Arial" w:eastAsia="Arial" w:hAnsi="Arial" w:cs="Arial"/>
          <w:color w:val="000000"/>
        </w:rPr>
        <w:t xml:space="preserve"> via </w:t>
      </w:r>
      <w:proofErr w:type="spellStart"/>
      <w:r w:rsidR="00A01FC0" w:rsidRPr="00334A9F">
        <w:rPr>
          <w:rFonts w:ascii="Arial" w:eastAsia="Arial" w:hAnsi="Arial" w:cs="Arial"/>
          <w:color w:val="000000"/>
        </w:rPr>
        <w:t>Cpoms</w:t>
      </w:r>
      <w:proofErr w:type="spellEnd"/>
      <w:r w:rsidR="00A01FC0" w:rsidRPr="00334A9F">
        <w:rPr>
          <w:rFonts w:ascii="Arial" w:eastAsia="Arial" w:hAnsi="Arial" w:cs="Arial"/>
          <w:color w:val="000000"/>
        </w:rPr>
        <w:t xml:space="preserve"> and</w:t>
      </w:r>
      <w:r w:rsidRPr="00334A9F">
        <w:rPr>
          <w:rFonts w:ascii="Arial" w:eastAsia="Arial" w:hAnsi="Arial" w:cs="Arial"/>
          <w:color w:val="000000"/>
        </w:rPr>
        <w:t xml:space="preserve"> separately from the main file to a new establishment if a pupil leaves the school</w:t>
      </w:r>
      <w:r w:rsidR="007B374A" w:rsidRPr="00334A9F">
        <w:rPr>
          <w:rFonts w:ascii="Arial" w:eastAsia="Arial" w:hAnsi="Arial" w:cs="Arial"/>
          <w:color w:val="000000"/>
        </w:rPr>
        <w:t>.</w:t>
      </w:r>
    </w:p>
    <w:p w14:paraId="65F9C3DC" w14:textId="77777777" w:rsidR="007B374A" w:rsidRPr="00334A9F" w:rsidRDefault="007B374A" w:rsidP="007B374A">
      <w:pPr>
        <w:pBdr>
          <w:top w:val="nil"/>
          <w:left w:val="nil"/>
          <w:bottom w:val="nil"/>
          <w:right w:val="nil"/>
          <w:between w:val="nil"/>
        </w:pBdr>
        <w:spacing w:line="264" w:lineRule="auto"/>
        <w:jc w:val="both"/>
        <w:rPr>
          <w:rFonts w:ascii="Arial" w:eastAsia="Arial" w:hAnsi="Arial" w:cs="Arial"/>
          <w:color w:val="000000"/>
        </w:rPr>
      </w:pPr>
    </w:p>
    <w:p w14:paraId="04D9B64E"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RECORDING AND REPORTING CONCERNS</w:t>
      </w:r>
    </w:p>
    <w:p w14:paraId="0DE68744"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All staff, volunteers and visitors have a responsibility to report any concerns about the welfare and safety of a child and all such concerns must be taken seriously (KCSIE Part 1 in Appendix A).  If a concern arises all staff, volunteers and visitors must follow the procedures summarised in KCSIE and in this policy.  </w:t>
      </w:r>
    </w:p>
    <w:p w14:paraId="5023141B" w14:textId="77777777" w:rsidR="007B374A" w:rsidRPr="00334A9F" w:rsidRDefault="007B374A" w:rsidP="005C5EFF">
      <w:pPr>
        <w:pBdr>
          <w:top w:val="nil"/>
          <w:left w:val="nil"/>
          <w:bottom w:val="nil"/>
          <w:right w:val="nil"/>
          <w:between w:val="nil"/>
        </w:pBdr>
        <w:spacing w:line="264" w:lineRule="auto"/>
        <w:jc w:val="both"/>
        <w:rPr>
          <w:rFonts w:ascii="Arial" w:eastAsia="Arial" w:hAnsi="Arial" w:cs="Arial"/>
          <w:color w:val="000000"/>
        </w:rPr>
      </w:pPr>
    </w:p>
    <w:p w14:paraId="5036EB2C" w14:textId="77777777" w:rsidR="007B374A" w:rsidRPr="00334A9F" w:rsidRDefault="007B374A"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All concerns should be recorded on CPOMS including a body map where appropriate and reported verbally to the DSL or one of their deputies.</w:t>
      </w:r>
    </w:p>
    <w:p w14:paraId="1F3B1409" w14:textId="77777777" w:rsidR="007B374A" w:rsidRPr="00334A9F" w:rsidRDefault="007B374A" w:rsidP="005C5EFF">
      <w:pPr>
        <w:pBdr>
          <w:top w:val="nil"/>
          <w:left w:val="nil"/>
          <w:bottom w:val="nil"/>
          <w:right w:val="nil"/>
          <w:between w:val="nil"/>
        </w:pBdr>
        <w:spacing w:line="264" w:lineRule="auto"/>
        <w:jc w:val="both"/>
        <w:rPr>
          <w:rFonts w:ascii="Arial" w:eastAsia="Arial" w:hAnsi="Arial" w:cs="Arial"/>
          <w:b/>
          <w:color w:val="000000"/>
        </w:rPr>
      </w:pPr>
    </w:p>
    <w:p w14:paraId="2AE97B2E" w14:textId="77777777" w:rsidR="007B374A" w:rsidRPr="00334A9F" w:rsidRDefault="00877888" w:rsidP="005C5EFF">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INFORMING PARENTS/CARERS</w:t>
      </w:r>
      <w:r w:rsidR="007B374A" w:rsidRPr="00334A9F">
        <w:rPr>
          <w:rFonts w:ascii="Arial" w:eastAsia="Arial" w:hAnsi="Arial" w:cs="Arial"/>
          <w:b/>
          <w:color w:val="000000"/>
        </w:rPr>
        <w:t xml:space="preserve"> </w:t>
      </w:r>
    </w:p>
    <w:p w14:paraId="59EC10C2"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Our responsibility is to safeguard and promote the welfare of all the children in our care. We aim to do this in partnership with our parents/carers and would expect them to provide up to date contact details, including at least 2 emergency contacts.</w:t>
      </w:r>
    </w:p>
    <w:p w14:paraId="562C75D1" w14:textId="77777777" w:rsidR="005C5EFF" w:rsidRPr="00334A9F" w:rsidRDefault="005C5EFF" w:rsidP="005C5EFF">
      <w:pPr>
        <w:pBdr>
          <w:top w:val="nil"/>
          <w:left w:val="nil"/>
          <w:bottom w:val="nil"/>
          <w:right w:val="nil"/>
          <w:between w:val="nil"/>
        </w:pBdr>
        <w:spacing w:line="264" w:lineRule="auto"/>
        <w:jc w:val="both"/>
        <w:rPr>
          <w:rFonts w:ascii="Arial" w:eastAsia="Arial" w:hAnsi="Arial" w:cs="Arial"/>
          <w:color w:val="000000"/>
        </w:rPr>
      </w:pPr>
    </w:p>
    <w:p w14:paraId="0F5CB836"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In most cases parents/carers will be informed when concerns are raised about the safety and welfare of their child and given the opportunity to address any concerns raised. We will aim to engage with parents/carers through the LA Early Help processes, including carrying out an Early Help Assessment (EHA). </w:t>
      </w:r>
    </w:p>
    <w:p w14:paraId="664355AD" w14:textId="77777777" w:rsidR="005C5EFF" w:rsidRPr="00334A9F" w:rsidRDefault="005C5EFF" w:rsidP="005C5EFF">
      <w:pPr>
        <w:pBdr>
          <w:top w:val="nil"/>
          <w:left w:val="nil"/>
          <w:bottom w:val="nil"/>
          <w:right w:val="nil"/>
          <w:between w:val="nil"/>
        </w:pBdr>
        <w:spacing w:line="264" w:lineRule="auto"/>
        <w:jc w:val="both"/>
        <w:rPr>
          <w:rFonts w:ascii="Arial" w:eastAsia="Arial" w:hAnsi="Arial" w:cs="Arial"/>
          <w:color w:val="000000"/>
        </w:rPr>
      </w:pPr>
    </w:p>
    <w:p w14:paraId="60284286"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will inform, and gain consent, from parents/carers if possib</w:t>
      </w:r>
      <w:r w:rsidR="00965FA3" w:rsidRPr="00334A9F">
        <w:rPr>
          <w:rFonts w:ascii="Arial" w:eastAsia="Arial" w:hAnsi="Arial" w:cs="Arial"/>
          <w:color w:val="000000"/>
        </w:rPr>
        <w:t>le.  I</w:t>
      </w:r>
      <w:r w:rsidR="005C5EFF" w:rsidRPr="00334A9F">
        <w:rPr>
          <w:rFonts w:ascii="Arial" w:eastAsia="Arial" w:hAnsi="Arial" w:cs="Arial"/>
          <w:color w:val="000000"/>
        </w:rPr>
        <w:t xml:space="preserve">f a referral is to be made </w:t>
      </w:r>
      <w:r w:rsidR="00965FA3" w:rsidRPr="00334A9F">
        <w:rPr>
          <w:rFonts w:ascii="Arial" w:eastAsia="Arial" w:hAnsi="Arial" w:cs="Arial"/>
          <w:color w:val="000000"/>
        </w:rPr>
        <w:t>without consent, the reasons will be recorded.</w:t>
      </w:r>
      <w:r w:rsidRPr="00334A9F">
        <w:rPr>
          <w:rFonts w:ascii="Arial" w:eastAsia="Arial" w:hAnsi="Arial" w:cs="Arial"/>
          <w:color w:val="000000"/>
        </w:rPr>
        <w:t xml:space="preserve">  </w:t>
      </w:r>
    </w:p>
    <w:p w14:paraId="1A965116" w14:textId="77777777" w:rsidR="003361F4" w:rsidRPr="00334A9F" w:rsidRDefault="003361F4">
      <w:pPr>
        <w:pBdr>
          <w:top w:val="nil"/>
          <w:left w:val="nil"/>
          <w:bottom w:val="nil"/>
          <w:right w:val="nil"/>
          <w:between w:val="nil"/>
        </w:pBdr>
        <w:spacing w:line="264" w:lineRule="auto"/>
        <w:ind w:left="567"/>
        <w:jc w:val="both"/>
        <w:rPr>
          <w:rFonts w:ascii="Arial" w:eastAsia="Arial" w:hAnsi="Arial" w:cs="Arial"/>
          <w:color w:val="000000"/>
        </w:rPr>
      </w:pPr>
    </w:p>
    <w:p w14:paraId="12F2458B" w14:textId="77777777" w:rsidR="005C5EFF"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MULTI-AGENCY WORKING</w:t>
      </w:r>
    </w:p>
    <w:p w14:paraId="380D86AE"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will develop effective links with Social Workers a</w:t>
      </w:r>
      <w:r w:rsidR="005C5EFF" w:rsidRPr="00334A9F">
        <w:rPr>
          <w:rFonts w:ascii="Arial" w:eastAsia="Arial" w:hAnsi="Arial" w:cs="Arial"/>
          <w:color w:val="000000"/>
        </w:rPr>
        <w:t xml:space="preserve">nd other relevant agencies and </w:t>
      </w:r>
      <w:r w:rsidRPr="00334A9F">
        <w:rPr>
          <w:rFonts w:ascii="Arial" w:eastAsia="Arial" w:hAnsi="Arial" w:cs="Arial"/>
          <w:color w:val="000000"/>
        </w:rPr>
        <w:t xml:space="preserve">co-operate as required with any enquiries regarding child protection issues. </w:t>
      </w:r>
    </w:p>
    <w:p w14:paraId="7DF4E37C" w14:textId="77777777" w:rsidR="005C5EFF" w:rsidRPr="00334A9F" w:rsidRDefault="005C5EFF" w:rsidP="005C5EFF">
      <w:pPr>
        <w:pBdr>
          <w:top w:val="nil"/>
          <w:left w:val="nil"/>
          <w:bottom w:val="nil"/>
          <w:right w:val="nil"/>
          <w:between w:val="nil"/>
        </w:pBdr>
        <w:spacing w:line="264" w:lineRule="auto"/>
        <w:jc w:val="both"/>
        <w:rPr>
          <w:rFonts w:ascii="Arial" w:eastAsia="Arial" w:hAnsi="Arial" w:cs="Arial"/>
          <w:color w:val="000000"/>
        </w:rPr>
      </w:pPr>
    </w:p>
    <w:p w14:paraId="44CEC76E" w14:textId="77777777" w:rsidR="003361F4" w:rsidRPr="00334A9F" w:rsidRDefault="00877888" w:rsidP="005C5EFF">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 xml:space="preserve">We will notify Children’s Social Care if: </w:t>
      </w:r>
    </w:p>
    <w:p w14:paraId="22CA794E" w14:textId="77777777" w:rsidR="003361F4" w:rsidRPr="00334A9F" w:rsidRDefault="00877888" w:rsidP="000825FD">
      <w:pPr>
        <w:numPr>
          <w:ilvl w:val="0"/>
          <w:numId w:val="10"/>
        </w:numPr>
        <w:pBdr>
          <w:top w:val="nil"/>
          <w:left w:val="nil"/>
          <w:bottom w:val="nil"/>
          <w:right w:val="nil"/>
          <w:between w:val="nil"/>
        </w:pBdr>
        <w:spacing w:line="264" w:lineRule="auto"/>
        <w:ind w:hanging="76"/>
        <w:jc w:val="both"/>
        <w:rPr>
          <w:rFonts w:ascii="Arial" w:eastAsia="Arial" w:hAnsi="Arial" w:cs="Arial"/>
          <w:color w:val="000000"/>
        </w:rPr>
      </w:pPr>
      <w:r w:rsidRPr="00334A9F">
        <w:rPr>
          <w:rFonts w:ascii="Arial" w:eastAsia="Arial" w:hAnsi="Arial" w:cs="Arial"/>
          <w:color w:val="000000"/>
        </w:rPr>
        <w:t>a child subject to a child protection plan is at risk of permanent exclusion.</w:t>
      </w:r>
    </w:p>
    <w:p w14:paraId="0F7B3D35" w14:textId="77777777" w:rsidR="003361F4" w:rsidRPr="00334A9F" w:rsidRDefault="00877888" w:rsidP="000825FD">
      <w:pPr>
        <w:numPr>
          <w:ilvl w:val="0"/>
          <w:numId w:val="10"/>
        </w:numPr>
        <w:pBdr>
          <w:top w:val="nil"/>
          <w:left w:val="nil"/>
          <w:bottom w:val="nil"/>
          <w:right w:val="nil"/>
          <w:between w:val="nil"/>
        </w:pBdr>
        <w:spacing w:line="264" w:lineRule="auto"/>
        <w:ind w:hanging="76"/>
        <w:jc w:val="both"/>
        <w:rPr>
          <w:rFonts w:ascii="Arial" w:eastAsia="Arial" w:hAnsi="Arial" w:cs="Arial"/>
          <w:color w:val="000000"/>
        </w:rPr>
      </w:pPr>
      <w:r w:rsidRPr="00334A9F">
        <w:rPr>
          <w:rFonts w:ascii="Arial" w:eastAsia="Arial" w:hAnsi="Arial" w:cs="Arial"/>
          <w:color w:val="000000"/>
        </w:rPr>
        <w:t xml:space="preserve">there is an unexplained absence of a child who is subject to a child protection plan </w:t>
      </w:r>
    </w:p>
    <w:p w14:paraId="5B1CB2FE" w14:textId="77777777" w:rsidR="003361F4" w:rsidRPr="00334A9F" w:rsidRDefault="00877888" w:rsidP="000825FD">
      <w:pPr>
        <w:numPr>
          <w:ilvl w:val="0"/>
          <w:numId w:val="10"/>
        </w:numPr>
        <w:pBdr>
          <w:top w:val="nil"/>
          <w:left w:val="nil"/>
          <w:bottom w:val="nil"/>
          <w:right w:val="nil"/>
          <w:between w:val="nil"/>
        </w:pBdr>
        <w:spacing w:line="264" w:lineRule="auto"/>
        <w:ind w:hanging="76"/>
        <w:jc w:val="both"/>
        <w:rPr>
          <w:rFonts w:ascii="Arial" w:eastAsia="Arial" w:hAnsi="Arial" w:cs="Arial"/>
          <w:color w:val="000000"/>
        </w:rPr>
      </w:pPr>
      <w:r w:rsidRPr="00334A9F">
        <w:rPr>
          <w:rFonts w:ascii="Arial" w:eastAsia="Arial" w:hAnsi="Arial" w:cs="Arial"/>
          <w:color w:val="000000"/>
        </w:rPr>
        <w:t>it has been agreed as part of any child protection plan or core group plan.</w:t>
      </w:r>
    </w:p>
    <w:p w14:paraId="44FB30F8" w14:textId="77777777" w:rsidR="003361F4" w:rsidRPr="00334A9F" w:rsidRDefault="003361F4">
      <w:pPr>
        <w:pBdr>
          <w:top w:val="nil"/>
          <w:left w:val="nil"/>
          <w:bottom w:val="nil"/>
          <w:right w:val="nil"/>
          <w:between w:val="nil"/>
        </w:pBdr>
        <w:spacing w:line="264" w:lineRule="auto"/>
        <w:ind w:left="567" w:hanging="567"/>
        <w:jc w:val="both"/>
        <w:rPr>
          <w:rFonts w:ascii="Arial" w:eastAsia="Arial" w:hAnsi="Arial" w:cs="Arial"/>
          <w:b/>
          <w:color w:val="000000"/>
        </w:rPr>
      </w:pPr>
    </w:p>
    <w:p w14:paraId="3C8CAF6B" w14:textId="77777777" w:rsidR="003361F4" w:rsidRPr="00334A9F" w:rsidRDefault="00877888" w:rsidP="001C7C3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CONFIDENTIALITY &amp; INFORMATION SHARING</w:t>
      </w:r>
    </w:p>
    <w:p w14:paraId="30928A7D" w14:textId="77777777" w:rsidR="003361F4" w:rsidRPr="00334A9F" w:rsidRDefault="00877888" w:rsidP="001C7C3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Staff will ensure that confidentiality protocols are followed and under no circumstances will they disclose any information about children outside of their professional role.</w:t>
      </w:r>
      <w:r w:rsidR="00965FA3" w:rsidRPr="00334A9F">
        <w:rPr>
          <w:rFonts w:ascii="Arial" w:eastAsia="Arial" w:hAnsi="Arial" w:cs="Arial"/>
          <w:color w:val="000000"/>
        </w:rPr>
        <w:t xml:space="preserve">  </w:t>
      </w:r>
      <w:r w:rsidRPr="00334A9F">
        <w:rPr>
          <w:rFonts w:ascii="Arial" w:eastAsia="Arial" w:hAnsi="Arial" w:cs="Arial"/>
          <w:color w:val="000000"/>
        </w:rPr>
        <w:t xml:space="preserve">Information about children will only be shared with other members of staff on a </w:t>
      </w:r>
      <w:proofErr w:type="gramStart"/>
      <w:r w:rsidRPr="00334A9F">
        <w:rPr>
          <w:rFonts w:ascii="Arial" w:eastAsia="Arial" w:hAnsi="Arial" w:cs="Arial"/>
          <w:color w:val="000000"/>
        </w:rPr>
        <w:t>need to know</w:t>
      </w:r>
      <w:proofErr w:type="gramEnd"/>
      <w:r w:rsidRPr="00334A9F">
        <w:rPr>
          <w:rFonts w:ascii="Arial" w:eastAsia="Arial" w:hAnsi="Arial" w:cs="Arial"/>
          <w:color w:val="000000"/>
        </w:rPr>
        <w:t xml:space="preserve"> basis.  </w:t>
      </w:r>
    </w:p>
    <w:p w14:paraId="1DA6542E" w14:textId="77777777" w:rsidR="001C7C35" w:rsidRPr="00334A9F" w:rsidRDefault="001C7C35" w:rsidP="001C7C35">
      <w:pPr>
        <w:pBdr>
          <w:top w:val="nil"/>
          <w:left w:val="nil"/>
          <w:bottom w:val="nil"/>
          <w:right w:val="nil"/>
          <w:between w:val="nil"/>
        </w:pBdr>
        <w:spacing w:line="264" w:lineRule="auto"/>
        <w:jc w:val="both"/>
        <w:rPr>
          <w:rFonts w:ascii="Arial" w:eastAsia="Arial" w:hAnsi="Arial" w:cs="Arial"/>
        </w:rPr>
      </w:pPr>
    </w:p>
    <w:p w14:paraId="33CF1762" w14:textId="77777777" w:rsidR="003361F4" w:rsidRPr="00334A9F" w:rsidRDefault="00877888" w:rsidP="001C7C35">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 xml:space="preserve">All staff and volunteers understand that they have a professional responsibility to share information with other agencies, if in the child’s best interests, in order to safeguard them. </w:t>
      </w:r>
    </w:p>
    <w:p w14:paraId="3041E394" w14:textId="77777777" w:rsidR="001C7C35" w:rsidRPr="00334A9F" w:rsidRDefault="001C7C35" w:rsidP="001C7C35">
      <w:pPr>
        <w:pBdr>
          <w:top w:val="nil"/>
          <w:left w:val="nil"/>
          <w:bottom w:val="nil"/>
          <w:right w:val="nil"/>
          <w:between w:val="nil"/>
        </w:pBdr>
        <w:spacing w:line="264" w:lineRule="auto"/>
        <w:jc w:val="both"/>
        <w:rPr>
          <w:rFonts w:ascii="Arial" w:eastAsia="Arial" w:hAnsi="Arial" w:cs="Arial"/>
          <w:color w:val="000000"/>
        </w:rPr>
      </w:pPr>
    </w:p>
    <w:p w14:paraId="4221793B" w14:textId="77777777" w:rsidR="003361F4" w:rsidRPr="00334A9F" w:rsidRDefault="00877888" w:rsidP="001C7C3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have arrangements in place that set out clearly the process and principles for sharing information within school and with the three safeguarding partners, other organisations, agencies and practitioners as required.  This includes an agreed rationale for when and what to share/when and what not to share and systems for recording the reasons for these decisions.</w:t>
      </w:r>
    </w:p>
    <w:p w14:paraId="722B00AE" w14:textId="77777777" w:rsidR="001C7C35" w:rsidRPr="00334A9F" w:rsidRDefault="001C7C35" w:rsidP="001C7C35">
      <w:pPr>
        <w:pBdr>
          <w:top w:val="nil"/>
          <w:left w:val="nil"/>
          <w:bottom w:val="nil"/>
          <w:right w:val="nil"/>
          <w:between w:val="nil"/>
        </w:pBdr>
        <w:spacing w:line="264" w:lineRule="auto"/>
        <w:jc w:val="both"/>
        <w:rPr>
          <w:rFonts w:ascii="Arial" w:eastAsia="Arial" w:hAnsi="Arial" w:cs="Arial"/>
        </w:rPr>
      </w:pPr>
    </w:p>
    <w:p w14:paraId="5DBF60E2" w14:textId="77777777" w:rsidR="003361F4" w:rsidRPr="00334A9F" w:rsidRDefault="00877888" w:rsidP="001C7C3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comply with the Data Protection Act 2018 and GDPR in that we ensure that we process all personal information fairly and lawfully and keep it safe and secure.</w:t>
      </w:r>
      <w:r w:rsidR="007B374A" w:rsidRPr="00334A9F">
        <w:rPr>
          <w:rFonts w:ascii="Arial" w:eastAsia="Arial" w:hAnsi="Arial" w:cs="Arial"/>
          <w:color w:val="000000"/>
        </w:rPr>
        <w:t xml:space="preserve">  We use the Information Commissioners Office guidance regarding retention of records and use the working together document to guide information sharing decisions.</w:t>
      </w:r>
    </w:p>
    <w:p w14:paraId="42C6D796" w14:textId="77777777" w:rsidR="003361F4" w:rsidRDefault="003361F4">
      <w:pPr>
        <w:pBdr>
          <w:top w:val="nil"/>
          <w:left w:val="nil"/>
          <w:bottom w:val="nil"/>
          <w:right w:val="nil"/>
          <w:between w:val="nil"/>
        </w:pBdr>
        <w:spacing w:line="264" w:lineRule="auto"/>
        <w:ind w:left="720"/>
        <w:jc w:val="both"/>
        <w:rPr>
          <w:rFonts w:ascii="Arial" w:eastAsia="Arial" w:hAnsi="Arial" w:cs="Arial"/>
          <w:color w:val="FF0000"/>
        </w:rPr>
      </w:pPr>
    </w:p>
    <w:p w14:paraId="6E1831B3" w14:textId="77777777" w:rsidR="002F670F" w:rsidRPr="00334A9F" w:rsidRDefault="002F670F">
      <w:pPr>
        <w:pBdr>
          <w:top w:val="nil"/>
          <w:left w:val="nil"/>
          <w:bottom w:val="nil"/>
          <w:right w:val="nil"/>
          <w:between w:val="nil"/>
        </w:pBdr>
        <w:spacing w:line="264" w:lineRule="auto"/>
        <w:ind w:left="720"/>
        <w:jc w:val="both"/>
        <w:rPr>
          <w:rFonts w:ascii="Arial" w:eastAsia="Arial" w:hAnsi="Arial" w:cs="Arial"/>
          <w:color w:val="FF0000"/>
        </w:rPr>
      </w:pPr>
    </w:p>
    <w:p w14:paraId="6B953141" w14:textId="77777777" w:rsidR="003361F4" w:rsidRPr="00334A9F" w:rsidRDefault="00877888" w:rsidP="00177EAB">
      <w:pPr>
        <w:pBdr>
          <w:top w:val="nil"/>
          <w:left w:val="nil"/>
          <w:bottom w:val="nil"/>
          <w:right w:val="nil"/>
          <w:between w:val="nil"/>
        </w:pBdr>
        <w:spacing w:line="264" w:lineRule="auto"/>
        <w:rPr>
          <w:rFonts w:ascii="Arial" w:eastAsia="Arial" w:hAnsi="Arial" w:cs="Arial"/>
          <w:color w:val="000000"/>
        </w:rPr>
      </w:pPr>
      <w:r w:rsidRPr="00334A9F">
        <w:rPr>
          <w:rFonts w:ascii="Arial" w:eastAsia="Arial" w:hAnsi="Arial" w:cs="Arial"/>
          <w:b/>
          <w:color w:val="000000"/>
        </w:rPr>
        <w:t>CHILD PROTECTION (CP), CHILD IN NEED (</w:t>
      </w:r>
      <w:proofErr w:type="spellStart"/>
      <w:r w:rsidRPr="00334A9F">
        <w:rPr>
          <w:rFonts w:ascii="Arial" w:eastAsia="Arial" w:hAnsi="Arial" w:cs="Arial"/>
          <w:b/>
          <w:color w:val="000000"/>
        </w:rPr>
        <w:t>CiN</w:t>
      </w:r>
      <w:proofErr w:type="spellEnd"/>
      <w:r w:rsidRPr="00334A9F">
        <w:rPr>
          <w:rFonts w:ascii="Arial" w:eastAsia="Arial" w:hAnsi="Arial" w:cs="Arial"/>
          <w:b/>
          <w:color w:val="000000"/>
        </w:rPr>
        <w:t>) MEETINGS AND CONFERENCES</w:t>
      </w:r>
    </w:p>
    <w:p w14:paraId="7682C7FD"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 xml:space="preserve">We will attend and contribute to initial and review CP conferences, </w:t>
      </w:r>
      <w:proofErr w:type="spellStart"/>
      <w:r w:rsidRPr="00334A9F">
        <w:rPr>
          <w:rFonts w:ascii="Arial" w:eastAsia="Arial" w:hAnsi="Arial" w:cs="Arial"/>
          <w:color w:val="000000"/>
        </w:rPr>
        <w:t>CiN</w:t>
      </w:r>
      <w:proofErr w:type="spellEnd"/>
      <w:r w:rsidRPr="00334A9F">
        <w:rPr>
          <w:rFonts w:ascii="Arial" w:eastAsia="Arial" w:hAnsi="Arial" w:cs="Arial"/>
          <w:color w:val="000000"/>
        </w:rPr>
        <w:t xml:space="preserve"> conferences and relevant multi-agency meetings, including core groups.</w:t>
      </w:r>
    </w:p>
    <w:p w14:paraId="54E11D2A" w14:textId="77777777" w:rsidR="00177EAB" w:rsidRPr="00334A9F" w:rsidRDefault="00177EAB" w:rsidP="00177EAB">
      <w:pPr>
        <w:pBdr>
          <w:top w:val="nil"/>
          <w:left w:val="nil"/>
          <w:bottom w:val="nil"/>
          <w:right w:val="nil"/>
          <w:between w:val="nil"/>
        </w:pBdr>
        <w:spacing w:line="264" w:lineRule="auto"/>
        <w:jc w:val="both"/>
        <w:rPr>
          <w:rFonts w:ascii="Arial" w:eastAsia="Arial" w:hAnsi="Arial" w:cs="Arial"/>
          <w:color w:val="000000"/>
        </w:rPr>
      </w:pPr>
    </w:p>
    <w:p w14:paraId="682D591D"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Members of staff who are asked to attend a CP conference or other core group meetings about an individual pupil/family will have as much relevant updated information about the child as possible and will send a report, using the most up-to-date proforma, to the Chair within the required timescales, at least 48 hours before the conference.</w:t>
      </w:r>
    </w:p>
    <w:p w14:paraId="31126E5D" w14:textId="77777777" w:rsidR="00177EAB" w:rsidRPr="00334A9F" w:rsidRDefault="00177EAB" w:rsidP="00177EAB">
      <w:pPr>
        <w:pBdr>
          <w:top w:val="nil"/>
          <w:left w:val="nil"/>
          <w:bottom w:val="nil"/>
          <w:right w:val="nil"/>
          <w:between w:val="nil"/>
        </w:pBdr>
        <w:spacing w:line="264" w:lineRule="auto"/>
        <w:jc w:val="both"/>
        <w:rPr>
          <w:rFonts w:ascii="Arial" w:eastAsia="Arial" w:hAnsi="Arial" w:cs="Arial"/>
        </w:rPr>
      </w:pPr>
    </w:p>
    <w:p w14:paraId="17C58568"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Our reports will include the voice of the child</w:t>
      </w:r>
      <w:r w:rsidR="00177EAB" w:rsidRPr="00334A9F">
        <w:rPr>
          <w:rFonts w:ascii="Arial" w:eastAsia="Arial" w:hAnsi="Arial" w:cs="Arial"/>
          <w:color w:val="000000"/>
        </w:rPr>
        <w:t xml:space="preserve"> where appropriate</w:t>
      </w:r>
      <w:r w:rsidRPr="00334A9F">
        <w:rPr>
          <w:rFonts w:ascii="Arial" w:eastAsia="Arial" w:hAnsi="Arial" w:cs="Arial"/>
          <w:color w:val="000000"/>
        </w:rPr>
        <w:t xml:space="preserve">.  We will discuss and share reports with the parents/carers before the conference. </w:t>
      </w:r>
      <w:r w:rsidR="00177EAB" w:rsidRPr="00334A9F">
        <w:rPr>
          <w:rFonts w:ascii="Arial" w:eastAsia="Arial" w:hAnsi="Arial" w:cs="Arial"/>
          <w:color w:val="000000"/>
        </w:rPr>
        <w:t xml:space="preserve"> </w:t>
      </w:r>
      <w:r w:rsidRPr="00334A9F">
        <w:rPr>
          <w:rFonts w:ascii="Arial" w:eastAsia="Arial" w:hAnsi="Arial" w:cs="Arial"/>
          <w:color w:val="000000"/>
        </w:rPr>
        <w:t>All relevant staff will be confident in using the tools which are part of the Signs of Safety approach.</w:t>
      </w:r>
    </w:p>
    <w:p w14:paraId="2DE403A5" w14:textId="77777777" w:rsidR="003361F4" w:rsidRPr="00334A9F" w:rsidRDefault="003361F4">
      <w:pPr>
        <w:pBdr>
          <w:top w:val="nil"/>
          <w:left w:val="nil"/>
          <w:bottom w:val="nil"/>
          <w:right w:val="nil"/>
          <w:between w:val="nil"/>
        </w:pBdr>
        <w:spacing w:line="264" w:lineRule="auto"/>
        <w:jc w:val="both"/>
        <w:rPr>
          <w:rFonts w:ascii="Arial" w:eastAsia="Arial" w:hAnsi="Arial" w:cs="Arial"/>
          <w:color w:val="000000"/>
        </w:rPr>
      </w:pPr>
    </w:p>
    <w:p w14:paraId="63F4921F" w14:textId="77777777" w:rsidR="003361F4" w:rsidRPr="00334A9F" w:rsidRDefault="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rPr>
        <w:t xml:space="preserve">The designated person or one of the Deputies will attend meetings and if unable to attend during school holidays will send a report. </w:t>
      </w:r>
    </w:p>
    <w:p w14:paraId="62431CDC" w14:textId="77777777" w:rsidR="003361F4" w:rsidRPr="00334A9F" w:rsidRDefault="003361F4">
      <w:pPr>
        <w:pBdr>
          <w:top w:val="nil"/>
          <w:left w:val="nil"/>
          <w:bottom w:val="nil"/>
          <w:right w:val="nil"/>
          <w:between w:val="nil"/>
        </w:pBdr>
        <w:spacing w:line="264" w:lineRule="auto"/>
        <w:ind w:left="567"/>
        <w:jc w:val="both"/>
        <w:rPr>
          <w:rFonts w:ascii="Arial" w:eastAsia="Arial" w:hAnsi="Arial" w:cs="Arial"/>
          <w:color w:val="000000"/>
        </w:rPr>
      </w:pPr>
    </w:p>
    <w:p w14:paraId="49E398E2" w14:textId="77777777" w:rsidR="00C82158" w:rsidRPr="00334A9F" w:rsidRDefault="00C82158" w:rsidP="00177EAB">
      <w:pPr>
        <w:pBdr>
          <w:top w:val="nil"/>
          <w:left w:val="nil"/>
          <w:bottom w:val="nil"/>
          <w:right w:val="nil"/>
          <w:between w:val="nil"/>
        </w:pBdr>
        <w:spacing w:line="264" w:lineRule="auto"/>
        <w:jc w:val="both"/>
        <w:rPr>
          <w:rFonts w:ascii="Arial" w:eastAsia="Arial" w:hAnsi="Arial" w:cs="Arial"/>
          <w:b/>
          <w:color w:val="000000"/>
        </w:rPr>
      </w:pPr>
    </w:p>
    <w:p w14:paraId="16287F21" w14:textId="77777777" w:rsidR="00C82158" w:rsidRPr="00334A9F" w:rsidRDefault="00C82158" w:rsidP="00177EAB">
      <w:pPr>
        <w:pBdr>
          <w:top w:val="nil"/>
          <w:left w:val="nil"/>
          <w:bottom w:val="nil"/>
          <w:right w:val="nil"/>
          <w:between w:val="nil"/>
        </w:pBdr>
        <w:spacing w:line="264" w:lineRule="auto"/>
        <w:jc w:val="both"/>
        <w:rPr>
          <w:rFonts w:ascii="Arial" w:eastAsia="Arial" w:hAnsi="Arial" w:cs="Arial"/>
          <w:b/>
          <w:color w:val="000000"/>
        </w:rPr>
      </w:pPr>
    </w:p>
    <w:p w14:paraId="5BE93A62" w14:textId="77777777" w:rsidR="00C82158" w:rsidRPr="00334A9F" w:rsidRDefault="00C82158" w:rsidP="00177EAB">
      <w:pPr>
        <w:pBdr>
          <w:top w:val="nil"/>
          <w:left w:val="nil"/>
          <w:bottom w:val="nil"/>
          <w:right w:val="nil"/>
          <w:between w:val="nil"/>
        </w:pBdr>
        <w:spacing w:line="264" w:lineRule="auto"/>
        <w:jc w:val="both"/>
        <w:rPr>
          <w:rFonts w:ascii="Arial" w:eastAsia="Arial" w:hAnsi="Arial" w:cs="Arial"/>
          <w:b/>
          <w:color w:val="000000"/>
        </w:rPr>
      </w:pPr>
    </w:p>
    <w:p w14:paraId="1A557FB8"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CONCERNS/DISCLOSURES BY CHILDREN, STAFF &amp; VOLUNTEERS</w:t>
      </w:r>
    </w:p>
    <w:p w14:paraId="0E9ADED5"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Any concern, disclosure or expression of disquiet made by a child will be listened to seriously and acted upon as quickly as possible to safeguard his or her welfare. </w:t>
      </w:r>
    </w:p>
    <w:p w14:paraId="384BA73E" w14:textId="77777777" w:rsidR="00177EAB" w:rsidRPr="00334A9F" w:rsidRDefault="00177EAB" w:rsidP="00177EAB">
      <w:pPr>
        <w:pBdr>
          <w:top w:val="nil"/>
          <w:left w:val="nil"/>
          <w:bottom w:val="nil"/>
          <w:right w:val="nil"/>
          <w:between w:val="nil"/>
        </w:pBdr>
        <w:spacing w:line="264" w:lineRule="auto"/>
        <w:ind w:left="720"/>
        <w:jc w:val="both"/>
        <w:rPr>
          <w:rFonts w:ascii="Arial" w:eastAsia="Arial" w:hAnsi="Arial" w:cs="Arial"/>
          <w:color w:val="000000"/>
        </w:rPr>
      </w:pPr>
    </w:p>
    <w:p w14:paraId="2D2FDCE2"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All staff and volunteers must be clear with children that they</w:t>
      </w:r>
      <w:r w:rsidR="00A01FC0" w:rsidRPr="00334A9F">
        <w:rPr>
          <w:rFonts w:ascii="Arial" w:eastAsia="Arial" w:hAnsi="Arial" w:cs="Arial"/>
          <w:color w:val="000000"/>
        </w:rPr>
        <w:t xml:space="preserve"> cannot promise to keep secrets and will be supported and reassured as per KCSIE Sept 21 page 8 paragraph 18.</w:t>
      </w:r>
    </w:p>
    <w:p w14:paraId="34B3F2EB" w14:textId="77777777" w:rsidR="00177EAB" w:rsidRPr="00334A9F" w:rsidRDefault="00177EAB" w:rsidP="00177EAB">
      <w:pPr>
        <w:pBdr>
          <w:top w:val="nil"/>
          <w:left w:val="nil"/>
          <w:bottom w:val="nil"/>
          <w:right w:val="nil"/>
          <w:between w:val="nil"/>
        </w:pBdr>
        <w:spacing w:line="264" w:lineRule="auto"/>
        <w:jc w:val="both"/>
        <w:rPr>
          <w:rFonts w:ascii="Arial" w:eastAsia="Arial" w:hAnsi="Arial" w:cs="Arial"/>
          <w:color w:val="000000"/>
        </w:rPr>
      </w:pPr>
    </w:p>
    <w:p w14:paraId="1A45190A"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We will make sure that the child or adult who has expressed the concern or made the complaint will be informed not only about the action to be taken but also where possible about the length of time required to resolve the complaint.  </w:t>
      </w:r>
    </w:p>
    <w:p w14:paraId="7D34F5C7" w14:textId="77777777" w:rsidR="00177EAB" w:rsidRPr="00334A9F" w:rsidRDefault="00177EAB" w:rsidP="00177EAB">
      <w:pPr>
        <w:pBdr>
          <w:top w:val="nil"/>
          <w:left w:val="nil"/>
          <w:bottom w:val="nil"/>
          <w:right w:val="nil"/>
          <w:between w:val="nil"/>
        </w:pBdr>
        <w:spacing w:line="264" w:lineRule="auto"/>
        <w:jc w:val="both"/>
        <w:rPr>
          <w:rFonts w:ascii="Arial" w:eastAsia="Arial" w:hAnsi="Arial" w:cs="Arial"/>
          <w:color w:val="000000"/>
        </w:rPr>
      </w:pPr>
    </w:p>
    <w:p w14:paraId="410A8D1E"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will endeavour to keep the child or adult informed about the progress of the complaint/expression of concern.</w:t>
      </w:r>
    </w:p>
    <w:p w14:paraId="0B4020A7" w14:textId="77777777" w:rsidR="00581715" w:rsidRPr="00334A9F" w:rsidRDefault="00581715" w:rsidP="00177EAB">
      <w:pPr>
        <w:pBdr>
          <w:top w:val="nil"/>
          <w:left w:val="nil"/>
          <w:bottom w:val="nil"/>
          <w:right w:val="nil"/>
          <w:between w:val="nil"/>
        </w:pBdr>
        <w:spacing w:line="264" w:lineRule="auto"/>
        <w:jc w:val="both"/>
        <w:rPr>
          <w:rFonts w:ascii="Arial" w:eastAsia="Arial" w:hAnsi="Arial" w:cs="Arial"/>
          <w:color w:val="000000"/>
        </w:rPr>
      </w:pPr>
    </w:p>
    <w:p w14:paraId="1D7B270A" w14:textId="77777777" w:rsidR="003361F4" w:rsidRDefault="003361F4">
      <w:pPr>
        <w:pBdr>
          <w:top w:val="nil"/>
          <w:left w:val="nil"/>
          <w:bottom w:val="nil"/>
          <w:right w:val="nil"/>
          <w:between w:val="nil"/>
        </w:pBdr>
        <w:spacing w:line="264" w:lineRule="auto"/>
        <w:ind w:left="567" w:hanging="567"/>
        <w:jc w:val="both"/>
        <w:rPr>
          <w:rFonts w:ascii="Arial" w:eastAsia="Arial" w:hAnsi="Arial" w:cs="Arial"/>
          <w:color w:val="000000"/>
        </w:rPr>
      </w:pPr>
    </w:p>
    <w:p w14:paraId="4F904CB7" w14:textId="77777777" w:rsidR="002F670F" w:rsidRPr="00334A9F" w:rsidRDefault="002F670F">
      <w:pPr>
        <w:pBdr>
          <w:top w:val="nil"/>
          <w:left w:val="nil"/>
          <w:bottom w:val="nil"/>
          <w:right w:val="nil"/>
          <w:between w:val="nil"/>
        </w:pBdr>
        <w:spacing w:line="264" w:lineRule="auto"/>
        <w:ind w:left="567" w:hanging="567"/>
        <w:jc w:val="both"/>
        <w:rPr>
          <w:rFonts w:ascii="Arial" w:eastAsia="Arial" w:hAnsi="Arial" w:cs="Arial"/>
          <w:color w:val="000000"/>
        </w:rPr>
      </w:pPr>
    </w:p>
    <w:p w14:paraId="375FE3A9"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 xml:space="preserve">SERIOUS CASE REVIEWS (SCRs) </w:t>
      </w:r>
    </w:p>
    <w:p w14:paraId="28F11BA9" w14:textId="77777777" w:rsidR="003361F4" w:rsidRPr="00334A9F" w:rsidRDefault="00A01FC0"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The MSP </w:t>
      </w:r>
      <w:r w:rsidR="00877888" w:rsidRPr="00334A9F">
        <w:rPr>
          <w:rFonts w:ascii="Arial" w:eastAsia="Arial" w:hAnsi="Arial" w:cs="Arial"/>
          <w:color w:val="000000"/>
        </w:rPr>
        <w:t xml:space="preserve">will always undertake a serious case review when a child dies (including death by suicide) and abuse or neglect is known or suspected to be a factor in their death. If required, we will cooperate fully with the review process. </w:t>
      </w:r>
      <w:r w:rsidR="007B374A" w:rsidRPr="00334A9F">
        <w:rPr>
          <w:rFonts w:ascii="Arial" w:eastAsia="Arial" w:hAnsi="Arial" w:cs="Arial"/>
          <w:color w:val="000000"/>
        </w:rPr>
        <w:t xml:space="preserve"> </w:t>
      </w:r>
      <w:r w:rsidR="00877888" w:rsidRPr="00334A9F">
        <w:rPr>
          <w:rFonts w:ascii="Arial" w:eastAsia="Arial" w:hAnsi="Arial" w:cs="Arial"/>
          <w:color w:val="000000"/>
        </w:rPr>
        <w:t>Our DSL will keep up to date with the findings from SCRs in Manchester and share the learning and review our safeguarding procedures if relevant.</w:t>
      </w:r>
    </w:p>
    <w:p w14:paraId="06971CD3" w14:textId="77777777" w:rsidR="003361F4" w:rsidRPr="00334A9F" w:rsidRDefault="003361F4">
      <w:pPr>
        <w:pBdr>
          <w:top w:val="nil"/>
          <w:left w:val="nil"/>
          <w:bottom w:val="nil"/>
          <w:right w:val="nil"/>
          <w:between w:val="nil"/>
        </w:pBdr>
        <w:spacing w:line="264" w:lineRule="auto"/>
        <w:ind w:left="720" w:hanging="152"/>
        <w:jc w:val="both"/>
        <w:rPr>
          <w:rFonts w:ascii="Arial" w:eastAsia="Arial" w:hAnsi="Arial" w:cs="Arial"/>
          <w:color w:val="000000"/>
        </w:rPr>
      </w:pPr>
    </w:p>
    <w:p w14:paraId="36455C10"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THE CURRICULUM</w:t>
      </w:r>
    </w:p>
    <w:p w14:paraId="7FE4EBFA"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We are committed to promoting emotional health and well-being and to supporting the development of the skills needed to help children keep themselves safe and healthy, develop their self-esteem, develop resilience and understand the responsibilities of adult life, particularly in regard to child care and parenting skills. </w:t>
      </w:r>
    </w:p>
    <w:p w14:paraId="2A1F701D" w14:textId="77777777" w:rsidR="003361F4" w:rsidRPr="00334A9F" w:rsidRDefault="003361F4">
      <w:pPr>
        <w:pBdr>
          <w:top w:val="nil"/>
          <w:left w:val="nil"/>
          <w:bottom w:val="nil"/>
          <w:right w:val="nil"/>
          <w:between w:val="nil"/>
        </w:pBdr>
        <w:spacing w:line="264" w:lineRule="auto"/>
        <w:ind w:left="720" w:hanging="720"/>
        <w:jc w:val="both"/>
        <w:rPr>
          <w:rFonts w:ascii="Arial" w:eastAsia="Arial" w:hAnsi="Arial" w:cs="Arial"/>
          <w:color w:val="000000"/>
        </w:rPr>
      </w:pPr>
    </w:p>
    <w:p w14:paraId="7B8EDACA"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All children have access to an appropriate curriculum, differentiated to meet their needs. They are encouraged to express and discuss their ideas, thoughts and feelings through a variety of activities and have access to a range of cultural opportunities which promote the fundamental British values of tolerance, </w:t>
      </w:r>
      <w:r w:rsidR="00D16F6A" w:rsidRPr="00334A9F">
        <w:rPr>
          <w:rFonts w:ascii="Arial" w:eastAsia="Arial" w:hAnsi="Arial" w:cs="Arial"/>
          <w:color w:val="000000"/>
        </w:rPr>
        <w:t>and mutual respect</w:t>
      </w:r>
      <w:r w:rsidRPr="00334A9F">
        <w:rPr>
          <w:rFonts w:ascii="Arial" w:eastAsia="Arial" w:hAnsi="Arial" w:cs="Arial"/>
          <w:color w:val="000000"/>
        </w:rPr>
        <w:t xml:space="preserve"> for others. </w:t>
      </w:r>
      <w:r w:rsidR="00177EAB" w:rsidRPr="00334A9F">
        <w:rPr>
          <w:rFonts w:ascii="Arial" w:eastAsia="Arial" w:hAnsi="Arial" w:cs="Arial"/>
          <w:color w:val="000000"/>
        </w:rPr>
        <w:t xml:space="preserve"> </w:t>
      </w:r>
      <w:r w:rsidRPr="00334A9F">
        <w:rPr>
          <w:rFonts w:ascii="Arial" w:eastAsia="Arial" w:hAnsi="Arial" w:cs="Arial"/>
          <w:color w:val="000000"/>
        </w:rPr>
        <w:t>This enables them to learn to develop the necessary skills to build self-esteem, respect others, support those in need, resolve conflict without resorting to violence, question and challenge and to make informed choices in later life.</w:t>
      </w:r>
    </w:p>
    <w:p w14:paraId="03EFCA41" w14:textId="77777777" w:rsidR="00177EAB" w:rsidRPr="00334A9F" w:rsidRDefault="00177EAB" w:rsidP="00177EAB">
      <w:pPr>
        <w:pBdr>
          <w:top w:val="nil"/>
          <w:left w:val="nil"/>
          <w:bottom w:val="nil"/>
          <w:right w:val="nil"/>
          <w:between w:val="nil"/>
        </w:pBdr>
        <w:spacing w:line="264" w:lineRule="auto"/>
        <w:ind w:left="720"/>
        <w:jc w:val="both"/>
        <w:rPr>
          <w:rFonts w:ascii="Arial" w:eastAsia="Arial" w:hAnsi="Arial" w:cs="Arial"/>
          <w:color w:val="000000"/>
        </w:rPr>
      </w:pPr>
    </w:p>
    <w:p w14:paraId="5398A0E4"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There is access to a range of extra-curricular activities which promotes these values and supports the social, spiritual, moral well-being and physical and mental health of the pupils.</w:t>
      </w:r>
    </w:p>
    <w:p w14:paraId="5F96A722" w14:textId="77777777" w:rsidR="00177EAB" w:rsidRPr="00334A9F" w:rsidRDefault="00177EAB" w:rsidP="00177EAB">
      <w:pPr>
        <w:pBdr>
          <w:top w:val="nil"/>
          <w:left w:val="nil"/>
          <w:bottom w:val="nil"/>
          <w:right w:val="nil"/>
          <w:between w:val="nil"/>
        </w:pBdr>
        <w:spacing w:line="264" w:lineRule="auto"/>
        <w:jc w:val="both"/>
        <w:rPr>
          <w:rFonts w:ascii="Arial" w:eastAsia="Arial" w:hAnsi="Arial" w:cs="Arial"/>
          <w:color w:val="000000"/>
        </w:rPr>
      </w:pPr>
    </w:p>
    <w:p w14:paraId="3BFBBE76" w14:textId="77777777" w:rsidR="003361F4" w:rsidRPr="00334A9F" w:rsidRDefault="00D16F6A"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Personal, Social, </w:t>
      </w:r>
      <w:r w:rsidR="00877888" w:rsidRPr="00334A9F">
        <w:rPr>
          <w:rFonts w:ascii="Arial" w:eastAsia="Arial" w:hAnsi="Arial" w:cs="Arial"/>
          <w:color w:val="000000"/>
        </w:rPr>
        <w:t xml:space="preserve">Health and </w:t>
      </w:r>
      <w:r w:rsidRPr="00334A9F">
        <w:rPr>
          <w:rFonts w:ascii="Arial" w:eastAsia="Arial" w:hAnsi="Arial" w:cs="Arial"/>
          <w:color w:val="000000"/>
        </w:rPr>
        <w:t>Citizenship</w:t>
      </w:r>
      <w:r w:rsidR="00877888" w:rsidRPr="00334A9F">
        <w:rPr>
          <w:rFonts w:ascii="Arial" w:eastAsia="Arial" w:hAnsi="Arial" w:cs="Arial"/>
          <w:color w:val="000000"/>
        </w:rPr>
        <w:t xml:space="preserve"> Education lessons provide opportunities for children and young people to discuss and debate a range of subjects including lifestyles, knowing and understanding how to keep themselves safe and different family patterns.</w:t>
      </w:r>
    </w:p>
    <w:p w14:paraId="5B95CD12" w14:textId="77777777" w:rsidR="00177EAB" w:rsidRPr="00334A9F" w:rsidRDefault="00177EAB" w:rsidP="00177EAB">
      <w:pPr>
        <w:pBdr>
          <w:top w:val="nil"/>
          <w:left w:val="nil"/>
          <w:bottom w:val="nil"/>
          <w:right w:val="nil"/>
          <w:between w:val="nil"/>
        </w:pBdr>
        <w:spacing w:line="264" w:lineRule="auto"/>
        <w:jc w:val="both"/>
        <w:rPr>
          <w:rFonts w:ascii="Arial" w:eastAsia="Arial" w:hAnsi="Arial" w:cs="Arial"/>
          <w:color w:val="000000"/>
        </w:rPr>
      </w:pPr>
    </w:p>
    <w:p w14:paraId="1A6BE46C" w14:textId="719500C8" w:rsidR="00A01FC0"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take account of the latest advice and guidance provided to help address specific vulnerabilities, risks and forms of exploitation inclu</w:t>
      </w:r>
      <w:r w:rsidR="00D16F6A" w:rsidRPr="00334A9F">
        <w:rPr>
          <w:rFonts w:ascii="Arial" w:eastAsia="Arial" w:hAnsi="Arial" w:cs="Arial"/>
          <w:color w:val="000000"/>
        </w:rPr>
        <w:t xml:space="preserve">ding </w:t>
      </w:r>
      <w:r w:rsidR="00295D43">
        <w:rPr>
          <w:rFonts w:ascii="Arial" w:eastAsia="Arial" w:hAnsi="Arial" w:cs="Arial"/>
          <w:color w:val="000000"/>
        </w:rPr>
        <w:t xml:space="preserve">Child Criminal Exploitation, </w:t>
      </w:r>
      <w:r w:rsidRPr="00334A9F">
        <w:rPr>
          <w:rFonts w:ascii="Arial" w:eastAsia="Arial" w:hAnsi="Arial" w:cs="Arial"/>
          <w:color w:val="000000"/>
        </w:rPr>
        <w:t>C</w:t>
      </w:r>
      <w:r w:rsidR="00761F6D" w:rsidRPr="00334A9F">
        <w:rPr>
          <w:rFonts w:ascii="Arial" w:eastAsia="Arial" w:hAnsi="Arial" w:cs="Arial"/>
          <w:color w:val="000000"/>
        </w:rPr>
        <w:t xml:space="preserve">hild </w:t>
      </w:r>
      <w:r w:rsidRPr="00334A9F">
        <w:rPr>
          <w:rFonts w:ascii="Arial" w:eastAsia="Arial" w:hAnsi="Arial" w:cs="Arial"/>
          <w:color w:val="000000"/>
        </w:rPr>
        <w:t>S</w:t>
      </w:r>
      <w:r w:rsidR="00761F6D" w:rsidRPr="00334A9F">
        <w:rPr>
          <w:rFonts w:ascii="Arial" w:eastAsia="Arial" w:hAnsi="Arial" w:cs="Arial"/>
          <w:color w:val="000000"/>
        </w:rPr>
        <w:t xml:space="preserve">exual </w:t>
      </w:r>
      <w:r w:rsidRPr="00334A9F">
        <w:rPr>
          <w:rFonts w:ascii="Arial" w:eastAsia="Arial" w:hAnsi="Arial" w:cs="Arial"/>
          <w:color w:val="000000"/>
        </w:rPr>
        <w:t>E</w:t>
      </w:r>
      <w:r w:rsidR="00761F6D" w:rsidRPr="00334A9F">
        <w:rPr>
          <w:rFonts w:ascii="Arial" w:eastAsia="Arial" w:hAnsi="Arial" w:cs="Arial"/>
          <w:color w:val="000000"/>
        </w:rPr>
        <w:t>xploitation</w:t>
      </w:r>
      <w:r w:rsidRPr="00334A9F">
        <w:rPr>
          <w:rFonts w:ascii="Arial" w:eastAsia="Arial" w:hAnsi="Arial" w:cs="Arial"/>
          <w:color w:val="000000"/>
        </w:rPr>
        <w:t xml:space="preserve">, </w:t>
      </w:r>
      <w:r w:rsidR="00D16F6A" w:rsidRPr="00334A9F">
        <w:rPr>
          <w:rFonts w:ascii="Arial" w:eastAsia="Arial" w:hAnsi="Arial" w:cs="Arial"/>
          <w:color w:val="000000"/>
        </w:rPr>
        <w:t>County Lines, Domestic Abuse, Homelessness, Honour-based violence including Female Genital Mutilation and Forced Marriage, preventing r</w:t>
      </w:r>
      <w:r w:rsidRPr="00334A9F">
        <w:rPr>
          <w:rFonts w:ascii="Arial" w:eastAsia="Arial" w:hAnsi="Arial" w:cs="Arial"/>
          <w:color w:val="000000"/>
        </w:rPr>
        <w:t>adicalisation,</w:t>
      </w:r>
      <w:r w:rsidR="00277886" w:rsidRPr="00334A9F">
        <w:rPr>
          <w:rFonts w:ascii="Arial" w:eastAsia="Arial" w:hAnsi="Arial" w:cs="Arial"/>
          <w:color w:val="000000"/>
        </w:rPr>
        <w:t xml:space="preserve"> and </w:t>
      </w:r>
      <w:r w:rsidR="006A710B">
        <w:rPr>
          <w:rFonts w:ascii="Arial" w:eastAsia="Arial" w:hAnsi="Arial" w:cs="Arial"/>
          <w:color w:val="000000"/>
        </w:rPr>
        <w:t>child on child</w:t>
      </w:r>
      <w:r w:rsidR="00D16F6A" w:rsidRPr="00334A9F">
        <w:rPr>
          <w:rFonts w:ascii="Arial" w:eastAsia="Arial" w:hAnsi="Arial" w:cs="Arial"/>
          <w:color w:val="000000"/>
        </w:rPr>
        <w:t xml:space="preserve"> abuse including sexual violence, </w:t>
      </w:r>
      <w:r w:rsidR="00277886" w:rsidRPr="00334A9F">
        <w:rPr>
          <w:rFonts w:ascii="Arial" w:eastAsia="Arial" w:hAnsi="Arial" w:cs="Arial"/>
          <w:color w:val="000000"/>
        </w:rPr>
        <w:t xml:space="preserve">Sexual </w:t>
      </w:r>
      <w:r w:rsidR="00743C89" w:rsidRPr="00334A9F">
        <w:rPr>
          <w:rFonts w:ascii="Arial" w:eastAsia="Arial" w:hAnsi="Arial" w:cs="Arial"/>
          <w:color w:val="000000"/>
        </w:rPr>
        <w:t>Harassment</w:t>
      </w:r>
      <w:r w:rsidR="00277886" w:rsidRPr="00334A9F">
        <w:rPr>
          <w:rFonts w:ascii="Arial" w:eastAsia="Arial" w:hAnsi="Arial" w:cs="Arial"/>
          <w:color w:val="000000"/>
        </w:rPr>
        <w:t xml:space="preserve"> and </w:t>
      </w:r>
      <w:r w:rsidR="00D16F6A" w:rsidRPr="00334A9F">
        <w:rPr>
          <w:rFonts w:ascii="Arial" w:eastAsia="Arial" w:hAnsi="Arial" w:cs="Arial"/>
          <w:color w:val="000000"/>
        </w:rPr>
        <w:t>Up</w:t>
      </w:r>
      <w:r w:rsidR="00A01FC0" w:rsidRPr="00334A9F">
        <w:rPr>
          <w:rFonts w:ascii="Arial" w:eastAsia="Arial" w:hAnsi="Arial" w:cs="Arial"/>
          <w:color w:val="000000"/>
        </w:rPr>
        <w:t xml:space="preserve"> </w:t>
      </w:r>
      <w:r w:rsidR="00D16F6A" w:rsidRPr="00334A9F">
        <w:rPr>
          <w:rFonts w:ascii="Arial" w:eastAsia="Arial" w:hAnsi="Arial" w:cs="Arial"/>
          <w:color w:val="000000"/>
        </w:rPr>
        <w:t>skirting</w:t>
      </w:r>
      <w:r w:rsidRPr="00334A9F">
        <w:rPr>
          <w:rFonts w:ascii="Arial" w:eastAsia="Arial" w:hAnsi="Arial" w:cs="Arial"/>
          <w:color w:val="000000"/>
        </w:rPr>
        <w:t xml:space="preserve">. </w:t>
      </w:r>
    </w:p>
    <w:p w14:paraId="5220BBB2" w14:textId="77777777" w:rsidR="00A01FC0" w:rsidRPr="00334A9F" w:rsidRDefault="00A01FC0" w:rsidP="00177EAB">
      <w:pPr>
        <w:pBdr>
          <w:top w:val="nil"/>
          <w:left w:val="nil"/>
          <w:bottom w:val="nil"/>
          <w:right w:val="nil"/>
          <w:between w:val="nil"/>
        </w:pBdr>
        <w:spacing w:line="264" w:lineRule="auto"/>
        <w:jc w:val="both"/>
        <w:rPr>
          <w:rFonts w:ascii="Arial" w:eastAsia="Arial" w:hAnsi="Arial" w:cs="Arial"/>
          <w:color w:val="000000"/>
        </w:rPr>
      </w:pPr>
    </w:p>
    <w:p w14:paraId="166BB38A" w14:textId="77777777" w:rsidR="00A01FC0" w:rsidRPr="00334A9F" w:rsidRDefault="00A01FC0"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It is essential that all victims are reassured that they are taken seriously and that they will be supported and kept safe.  A </w:t>
      </w:r>
      <w:r w:rsidR="00FE1643" w:rsidRPr="00334A9F">
        <w:rPr>
          <w:rFonts w:ascii="Arial" w:eastAsia="Arial" w:hAnsi="Arial" w:cs="Arial"/>
          <w:color w:val="000000"/>
        </w:rPr>
        <w:t>victim</w:t>
      </w:r>
      <w:r w:rsidRPr="00334A9F">
        <w:rPr>
          <w:rFonts w:ascii="Arial" w:eastAsia="Arial" w:hAnsi="Arial" w:cs="Arial"/>
          <w:color w:val="000000"/>
        </w:rPr>
        <w:t xml:space="preserve"> will not be given the impression that they are </w:t>
      </w:r>
      <w:proofErr w:type="gramStart"/>
      <w:r w:rsidRPr="00334A9F">
        <w:rPr>
          <w:rFonts w:ascii="Arial" w:eastAsia="Arial" w:hAnsi="Arial" w:cs="Arial"/>
          <w:color w:val="000000"/>
        </w:rPr>
        <w:t>creating  a</w:t>
      </w:r>
      <w:proofErr w:type="gramEnd"/>
      <w:r w:rsidRPr="00334A9F">
        <w:rPr>
          <w:rFonts w:ascii="Arial" w:eastAsia="Arial" w:hAnsi="Arial" w:cs="Arial"/>
          <w:color w:val="000000"/>
        </w:rPr>
        <w:t xml:space="preserve"> problem by reporting an issue or ashamed for making a report.  In particular staff are aware of the importance of challenging inappropriate behaviours, making clear that sexual harassment is not acceptable, will not be tolerated and is not an inevitable part of growing up or dismissed as “banter” or “having a laugh.”  Dismissing or tolerating such behaviours </w:t>
      </w:r>
      <w:r w:rsidR="00FE1643" w:rsidRPr="00334A9F">
        <w:rPr>
          <w:rFonts w:ascii="Arial" w:eastAsia="Arial" w:hAnsi="Arial" w:cs="Arial"/>
          <w:color w:val="000000"/>
        </w:rPr>
        <w:t>can create an unsafe environment and risks normalising them, leading to children not coming forward to report it.</w:t>
      </w:r>
    </w:p>
    <w:p w14:paraId="13CB595B" w14:textId="77777777" w:rsidR="00A01FC0" w:rsidRPr="00334A9F" w:rsidRDefault="00A01FC0" w:rsidP="00177EAB">
      <w:pPr>
        <w:pBdr>
          <w:top w:val="nil"/>
          <w:left w:val="nil"/>
          <w:bottom w:val="nil"/>
          <w:right w:val="nil"/>
          <w:between w:val="nil"/>
        </w:pBdr>
        <w:spacing w:line="264" w:lineRule="auto"/>
        <w:jc w:val="both"/>
        <w:rPr>
          <w:rFonts w:ascii="Arial" w:eastAsia="Arial" w:hAnsi="Arial" w:cs="Arial"/>
          <w:color w:val="000000"/>
        </w:rPr>
      </w:pPr>
    </w:p>
    <w:p w14:paraId="676AFCD4"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 See Appendices for guidance and links to further information.</w:t>
      </w:r>
    </w:p>
    <w:p w14:paraId="6D9C8D39" w14:textId="77777777" w:rsidR="003361F4" w:rsidRPr="00334A9F" w:rsidRDefault="003361F4">
      <w:pPr>
        <w:pBdr>
          <w:top w:val="nil"/>
          <w:left w:val="nil"/>
          <w:bottom w:val="nil"/>
          <w:right w:val="nil"/>
          <w:between w:val="nil"/>
        </w:pBdr>
        <w:spacing w:line="264" w:lineRule="auto"/>
        <w:ind w:left="567" w:hanging="567"/>
        <w:jc w:val="both"/>
        <w:rPr>
          <w:rFonts w:ascii="Arial" w:eastAsia="Arial" w:hAnsi="Arial" w:cs="Arial"/>
          <w:color w:val="000000"/>
        </w:rPr>
      </w:pPr>
    </w:p>
    <w:p w14:paraId="675E05EE" w14:textId="77777777" w:rsidR="00C82158" w:rsidRPr="00334A9F" w:rsidRDefault="00C82158">
      <w:pPr>
        <w:pBdr>
          <w:top w:val="nil"/>
          <w:left w:val="nil"/>
          <w:bottom w:val="nil"/>
          <w:right w:val="nil"/>
          <w:between w:val="nil"/>
        </w:pBdr>
        <w:spacing w:line="264" w:lineRule="auto"/>
        <w:ind w:left="567" w:hanging="567"/>
        <w:jc w:val="both"/>
        <w:rPr>
          <w:rFonts w:ascii="Arial" w:eastAsia="Arial" w:hAnsi="Arial" w:cs="Arial"/>
          <w:b/>
          <w:color w:val="000000"/>
        </w:rPr>
      </w:pPr>
    </w:p>
    <w:p w14:paraId="2FC17F8B" w14:textId="77777777" w:rsidR="00C82158" w:rsidRPr="00334A9F" w:rsidRDefault="00C82158">
      <w:pPr>
        <w:pBdr>
          <w:top w:val="nil"/>
          <w:left w:val="nil"/>
          <w:bottom w:val="nil"/>
          <w:right w:val="nil"/>
          <w:between w:val="nil"/>
        </w:pBdr>
        <w:spacing w:line="264" w:lineRule="auto"/>
        <w:ind w:left="567" w:hanging="567"/>
        <w:jc w:val="both"/>
        <w:rPr>
          <w:rFonts w:ascii="Arial" w:eastAsia="Arial" w:hAnsi="Arial" w:cs="Arial"/>
          <w:b/>
          <w:color w:val="000000"/>
        </w:rPr>
      </w:pPr>
    </w:p>
    <w:p w14:paraId="610C02DA" w14:textId="77777777" w:rsidR="003361F4" w:rsidRPr="00334A9F" w:rsidRDefault="00877888">
      <w:pPr>
        <w:pBdr>
          <w:top w:val="nil"/>
          <w:left w:val="nil"/>
          <w:bottom w:val="nil"/>
          <w:right w:val="nil"/>
          <w:between w:val="nil"/>
        </w:pBdr>
        <w:spacing w:line="264" w:lineRule="auto"/>
        <w:ind w:left="567" w:hanging="567"/>
        <w:jc w:val="both"/>
        <w:rPr>
          <w:rFonts w:ascii="Arial" w:eastAsia="Arial" w:hAnsi="Arial" w:cs="Arial"/>
          <w:b/>
          <w:color w:val="000000"/>
        </w:rPr>
      </w:pPr>
      <w:r w:rsidRPr="00334A9F">
        <w:rPr>
          <w:rFonts w:ascii="Arial" w:eastAsia="Arial" w:hAnsi="Arial" w:cs="Arial"/>
          <w:b/>
          <w:color w:val="000000"/>
        </w:rPr>
        <w:t>E-SAFETY</w:t>
      </w:r>
    </w:p>
    <w:p w14:paraId="72445420" w14:textId="77777777" w:rsidR="003361F4" w:rsidRPr="00334A9F" w:rsidRDefault="00877888" w:rsidP="00177EAB">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E-safety is a safeguarding issue not an ICT issue. The</w:t>
      </w:r>
      <w:r w:rsidR="00177EAB" w:rsidRPr="00334A9F">
        <w:rPr>
          <w:rFonts w:ascii="Arial" w:eastAsia="Arial" w:hAnsi="Arial" w:cs="Arial"/>
          <w:color w:val="000000"/>
        </w:rPr>
        <w:t xml:space="preserve"> purpose of Internet use in our school</w:t>
      </w:r>
      <w:r w:rsidRPr="00334A9F">
        <w:rPr>
          <w:rFonts w:ascii="Arial" w:eastAsia="Arial" w:hAnsi="Arial" w:cs="Arial"/>
          <w:color w:val="000000"/>
        </w:rPr>
        <w:t xml:space="preserve"> is to help raise educational standards, promote </w:t>
      </w:r>
      <w:r w:rsidR="00C370CE" w:rsidRPr="00334A9F">
        <w:rPr>
          <w:rFonts w:ascii="Arial" w:eastAsia="Arial" w:hAnsi="Arial" w:cs="Arial"/>
          <w:color w:val="000000"/>
        </w:rPr>
        <w:t>children’s</w:t>
      </w:r>
      <w:r w:rsidRPr="00334A9F">
        <w:rPr>
          <w:rFonts w:ascii="Arial" w:eastAsia="Arial" w:hAnsi="Arial" w:cs="Arial"/>
          <w:color w:val="000000"/>
        </w:rPr>
        <w:t>’ achievement, and support the professional work of staff, as well as enhance our management information and business administration.</w:t>
      </w:r>
    </w:p>
    <w:p w14:paraId="0A4F7224" w14:textId="77777777" w:rsidR="00F60EB5" w:rsidRPr="00334A9F" w:rsidRDefault="00F60EB5" w:rsidP="00177EAB">
      <w:pPr>
        <w:pBdr>
          <w:top w:val="nil"/>
          <w:left w:val="nil"/>
          <w:bottom w:val="nil"/>
          <w:right w:val="nil"/>
          <w:between w:val="nil"/>
        </w:pBdr>
        <w:spacing w:line="264" w:lineRule="auto"/>
        <w:jc w:val="both"/>
        <w:rPr>
          <w:rFonts w:ascii="Arial" w:eastAsia="Arial" w:hAnsi="Arial" w:cs="Arial"/>
          <w:color w:val="000000"/>
        </w:rPr>
      </w:pPr>
    </w:p>
    <w:p w14:paraId="34D92BF6" w14:textId="77777777" w:rsidR="003361F4" w:rsidRPr="00334A9F" w:rsidRDefault="00877888"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The internet is an essential element in 21</w:t>
      </w:r>
      <w:r w:rsidRPr="00334A9F">
        <w:rPr>
          <w:rFonts w:ascii="Arial" w:eastAsia="Arial" w:hAnsi="Arial" w:cs="Arial"/>
          <w:color w:val="000000"/>
          <w:vertAlign w:val="superscript"/>
        </w:rPr>
        <w:t>st</w:t>
      </w:r>
      <w:r w:rsidRPr="00334A9F">
        <w:rPr>
          <w:rFonts w:ascii="Arial" w:eastAsia="Arial" w:hAnsi="Arial" w:cs="Arial"/>
          <w:color w:val="000000"/>
        </w:rPr>
        <w:t xml:space="preserve"> century life for</w:t>
      </w:r>
      <w:r w:rsidR="00F60EB5" w:rsidRPr="00334A9F">
        <w:rPr>
          <w:rFonts w:ascii="Arial" w:eastAsia="Arial" w:hAnsi="Arial" w:cs="Arial"/>
          <w:color w:val="000000"/>
        </w:rPr>
        <w:t xml:space="preserve"> education, business and social </w:t>
      </w:r>
      <w:r w:rsidRPr="00334A9F">
        <w:rPr>
          <w:rFonts w:ascii="Arial" w:eastAsia="Arial" w:hAnsi="Arial" w:cs="Arial"/>
          <w:color w:val="000000"/>
        </w:rPr>
        <w:t>interaction and we have a duty to provide children with quality access to it as part of their learning experience.</w:t>
      </w:r>
    </w:p>
    <w:p w14:paraId="5AE48A43" w14:textId="77777777" w:rsidR="00FE1643" w:rsidRPr="00334A9F" w:rsidRDefault="00FE1643" w:rsidP="00F60EB5">
      <w:pPr>
        <w:pBdr>
          <w:top w:val="nil"/>
          <w:left w:val="nil"/>
          <w:bottom w:val="nil"/>
          <w:right w:val="nil"/>
          <w:between w:val="nil"/>
        </w:pBdr>
        <w:spacing w:line="264" w:lineRule="auto"/>
        <w:jc w:val="both"/>
        <w:rPr>
          <w:rFonts w:ascii="Arial" w:eastAsia="Arial" w:hAnsi="Arial" w:cs="Arial"/>
          <w:color w:val="000000"/>
        </w:rPr>
      </w:pPr>
    </w:p>
    <w:p w14:paraId="2820F798" w14:textId="77777777" w:rsidR="00FE1643" w:rsidRPr="00334A9F" w:rsidRDefault="00FE1643"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The breadth of issues classified within E-Safety is considerable, but can be categorised into four areas of risk:</w:t>
      </w:r>
    </w:p>
    <w:p w14:paraId="50F40DEB" w14:textId="77777777" w:rsidR="00125A25" w:rsidRPr="00334A9F" w:rsidRDefault="00125A25" w:rsidP="00F60EB5">
      <w:pPr>
        <w:pBdr>
          <w:top w:val="nil"/>
          <w:left w:val="nil"/>
          <w:bottom w:val="nil"/>
          <w:right w:val="nil"/>
          <w:between w:val="nil"/>
        </w:pBdr>
        <w:spacing w:line="264" w:lineRule="auto"/>
        <w:jc w:val="both"/>
        <w:rPr>
          <w:rFonts w:ascii="Arial" w:eastAsia="Arial" w:hAnsi="Arial" w:cs="Arial"/>
          <w:color w:val="000000"/>
        </w:rPr>
      </w:pPr>
    </w:p>
    <w:p w14:paraId="45AF31A1" w14:textId="77777777" w:rsidR="00FE1643" w:rsidRPr="00334A9F" w:rsidRDefault="00FE1643"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Content</w:t>
      </w:r>
      <w:r w:rsidRPr="00334A9F">
        <w:rPr>
          <w:rFonts w:ascii="Arial" w:eastAsia="Arial" w:hAnsi="Arial" w:cs="Arial"/>
          <w:color w:val="000000"/>
        </w:rPr>
        <w:t xml:space="preserve"> – being exposed to illegal, inappropriate or harmful content.</w:t>
      </w:r>
    </w:p>
    <w:p w14:paraId="77A52294" w14:textId="77777777" w:rsidR="00125A25" w:rsidRPr="00334A9F" w:rsidRDefault="00125A25" w:rsidP="00F60EB5">
      <w:pPr>
        <w:pBdr>
          <w:top w:val="nil"/>
          <w:left w:val="nil"/>
          <w:bottom w:val="nil"/>
          <w:right w:val="nil"/>
          <w:between w:val="nil"/>
        </w:pBdr>
        <w:spacing w:line="264" w:lineRule="auto"/>
        <w:jc w:val="both"/>
        <w:rPr>
          <w:rFonts w:ascii="Arial" w:eastAsia="Arial" w:hAnsi="Arial" w:cs="Arial"/>
          <w:color w:val="000000"/>
        </w:rPr>
      </w:pPr>
    </w:p>
    <w:p w14:paraId="56133FCE" w14:textId="77777777" w:rsidR="00FE1643" w:rsidRPr="00334A9F" w:rsidRDefault="00FE1643"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Contact</w:t>
      </w:r>
      <w:r w:rsidRPr="00334A9F">
        <w:rPr>
          <w:rFonts w:ascii="Arial" w:eastAsia="Arial" w:hAnsi="Arial" w:cs="Arial"/>
          <w:color w:val="000000"/>
        </w:rPr>
        <w:t xml:space="preserve"> – being subjected to harmful online interaction with other users; for example:  peer to peer pressure, commercial advertising and adults posing as children with the intention to groom or exploit them.</w:t>
      </w:r>
    </w:p>
    <w:p w14:paraId="007DCDA8" w14:textId="77777777" w:rsidR="00125A25" w:rsidRPr="00334A9F" w:rsidRDefault="00125A25" w:rsidP="00F60EB5">
      <w:pPr>
        <w:pBdr>
          <w:top w:val="nil"/>
          <w:left w:val="nil"/>
          <w:bottom w:val="nil"/>
          <w:right w:val="nil"/>
          <w:between w:val="nil"/>
        </w:pBdr>
        <w:spacing w:line="264" w:lineRule="auto"/>
        <w:jc w:val="both"/>
        <w:rPr>
          <w:rFonts w:ascii="Arial" w:eastAsia="Arial" w:hAnsi="Arial" w:cs="Arial"/>
          <w:color w:val="000000"/>
        </w:rPr>
      </w:pPr>
    </w:p>
    <w:p w14:paraId="0F9798CB" w14:textId="77777777" w:rsidR="00FE1643" w:rsidRPr="00334A9F" w:rsidRDefault="00FE1643"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Conduct</w:t>
      </w:r>
      <w:r w:rsidRPr="00334A9F">
        <w:rPr>
          <w:rFonts w:ascii="Arial" w:eastAsia="Arial" w:hAnsi="Arial" w:cs="Arial"/>
          <w:color w:val="000000"/>
        </w:rPr>
        <w:t xml:space="preserve"> – personal online behaviour that increases the likelihood of or causes harm, for example, making and sending and receiving inappropriate messages and online bullying.</w:t>
      </w:r>
    </w:p>
    <w:p w14:paraId="450EA2D7" w14:textId="77777777" w:rsidR="00125A25" w:rsidRPr="00334A9F" w:rsidRDefault="00125A25" w:rsidP="00F60EB5">
      <w:pPr>
        <w:pBdr>
          <w:top w:val="nil"/>
          <w:left w:val="nil"/>
          <w:bottom w:val="nil"/>
          <w:right w:val="nil"/>
          <w:between w:val="nil"/>
        </w:pBdr>
        <w:spacing w:line="264" w:lineRule="auto"/>
        <w:jc w:val="both"/>
        <w:rPr>
          <w:rFonts w:ascii="Arial" w:eastAsia="Arial" w:hAnsi="Arial" w:cs="Arial"/>
          <w:color w:val="000000"/>
        </w:rPr>
      </w:pPr>
    </w:p>
    <w:p w14:paraId="0C0A314D" w14:textId="77777777" w:rsidR="00FE1643" w:rsidRPr="00334A9F" w:rsidRDefault="00FE1643"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b/>
          <w:color w:val="000000"/>
        </w:rPr>
        <w:t>Commerce</w:t>
      </w:r>
      <w:r w:rsidRPr="00334A9F">
        <w:rPr>
          <w:rFonts w:ascii="Arial" w:eastAsia="Arial" w:hAnsi="Arial" w:cs="Arial"/>
          <w:color w:val="000000"/>
        </w:rPr>
        <w:t xml:space="preserve"> – risks such as online gambling</w:t>
      </w:r>
      <w:r w:rsidR="00125A25" w:rsidRPr="00334A9F">
        <w:rPr>
          <w:rFonts w:ascii="Arial" w:eastAsia="Arial" w:hAnsi="Arial" w:cs="Arial"/>
          <w:color w:val="000000"/>
        </w:rPr>
        <w:t>, inappropriate advertising, phishing and/or financial scams.</w:t>
      </w:r>
    </w:p>
    <w:p w14:paraId="3DD355C9" w14:textId="77777777" w:rsidR="00F60EB5" w:rsidRPr="00334A9F" w:rsidRDefault="00F60EB5" w:rsidP="00F60EB5">
      <w:pPr>
        <w:pBdr>
          <w:top w:val="nil"/>
          <w:left w:val="nil"/>
          <w:bottom w:val="nil"/>
          <w:right w:val="nil"/>
          <w:between w:val="nil"/>
        </w:pBdr>
        <w:spacing w:line="264" w:lineRule="auto"/>
        <w:jc w:val="both"/>
        <w:rPr>
          <w:rFonts w:ascii="Arial" w:eastAsia="Arial" w:hAnsi="Arial" w:cs="Arial"/>
          <w:color w:val="000000"/>
        </w:rPr>
      </w:pPr>
    </w:p>
    <w:p w14:paraId="622ACEAE" w14:textId="77777777" w:rsidR="003361F4" w:rsidRPr="00334A9F" w:rsidRDefault="00125A25"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We </w:t>
      </w:r>
      <w:r w:rsidR="00877888" w:rsidRPr="00334A9F">
        <w:rPr>
          <w:rFonts w:ascii="Arial" w:eastAsia="Arial" w:hAnsi="Arial" w:cs="Arial"/>
          <w:color w:val="000000"/>
        </w:rPr>
        <w:t>ensure that appropriate filtering and monitoring methods are in place to ensure that children are safe in school from all types of inappropriate and unacceptable materials, including terrorist and extremist material.</w:t>
      </w:r>
      <w:r w:rsidR="00463059" w:rsidRPr="00334A9F">
        <w:rPr>
          <w:rFonts w:ascii="Arial" w:eastAsia="Arial" w:hAnsi="Arial" w:cs="Arial"/>
          <w:color w:val="000000"/>
        </w:rPr>
        <w:t xml:space="preserve">  Our filtering services are provided through One Education.  </w:t>
      </w:r>
      <w:r w:rsidR="00877888" w:rsidRPr="00334A9F">
        <w:rPr>
          <w:rFonts w:ascii="Arial" w:eastAsia="Arial" w:hAnsi="Arial" w:cs="Arial"/>
          <w:color w:val="000000"/>
        </w:rPr>
        <w:t xml:space="preserve"> </w:t>
      </w:r>
    </w:p>
    <w:p w14:paraId="2AE9DFB0" w14:textId="77777777" w:rsidR="003361F4" w:rsidRPr="00334A9F" w:rsidRDefault="00877888">
      <w:pPr>
        <w:pBdr>
          <w:top w:val="nil"/>
          <w:left w:val="nil"/>
          <w:bottom w:val="nil"/>
          <w:right w:val="nil"/>
          <w:between w:val="nil"/>
        </w:pBdr>
        <w:spacing w:line="264" w:lineRule="auto"/>
        <w:ind w:left="720" w:hanging="720"/>
        <w:jc w:val="both"/>
        <w:rPr>
          <w:rFonts w:ascii="Arial" w:eastAsia="Arial" w:hAnsi="Arial" w:cs="Arial"/>
          <w:color w:val="00B050"/>
        </w:rPr>
      </w:pPr>
      <w:r w:rsidRPr="00334A9F">
        <w:rPr>
          <w:rFonts w:ascii="Arial" w:eastAsia="Arial" w:hAnsi="Arial" w:cs="Arial"/>
        </w:rPr>
        <w:t xml:space="preserve">           </w:t>
      </w:r>
    </w:p>
    <w:p w14:paraId="7E1E6DF9" w14:textId="77777777" w:rsidR="003361F4" w:rsidRPr="00334A9F" w:rsidRDefault="00125A25" w:rsidP="00F60EB5">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rPr>
        <w:t>We teach children to use the i</w:t>
      </w:r>
      <w:r w:rsidR="00877888" w:rsidRPr="00334A9F">
        <w:rPr>
          <w:rFonts w:ascii="Arial" w:eastAsia="Arial" w:hAnsi="Arial" w:cs="Arial"/>
        </w:rPr>
        <w:t>nternet safely</w:t>
      </w:r>
      <w:r w:rsidRPr="00334A9F">
        <w:rPr>
          <w:rFonts w:ascii="Arial" w:eastAsia="Arial" w:hAnsi="Arial" w:cs="Arial"/>
        </w:rPr>
        <w:t xml:space="preserve"> via our computing curriculum and RSE</w:t>
      </w:r>
      <w:r w:rsidR="00877888" w:rsidRPr="00334A9F">
        <w:rPr>
          <w:rFonts w:ascii="Arial" w:eastAsia="Arial" w:hAnsi="Arial" w:cs="Arial"/>
        </w:rPr>
        <w:t xml:space="preserve">, including </w:t>
      </w:r>
      <w:r w:rsidR="00F60EB5" w:rsidRPr="00334A9F">
        <w:rPr>
          <w:rFonts w:ascii="Arial" w:eastAsia="Arial" w:hAnsi="Arial" w:cs="Arial"/>
        </w:rPr>
        <w:t xml:space="preserve">opportunities for them to think </w:t>
      </w:r>
      <w:r w:rsidR="00877888" w:rsidRPr="00334A9F">
        <w:rPr>
          <w:rFonts w:ascii="Arial" w:eastAsia="Arial" w:hAnsi="Arial" w:cs="Arial"/>
        </w:rPr>
        <w:t>and discuss.</w:t>
      </w:r>
    </w:p>
    <w:p w14:paraId="1A81F0B1" w14:textId="77777777" w:rsidR="00F60EB5" w:rsidRPr="00334A9F" w:rsidRDefault="00F60EB5" w:rsidP="00F60EB5">
      <w:pPr>
        <w:pBdr>
          <w:top w:val="nil"/>
          <w:left w:val="nil"/>
          <w:bottom w:val="nil"/>
          <w:right w:val="nil"/>
          <w:between w:val="nil"/>
        </w:pBdr>
        <w:spacing w:line="264" w:lineRule="auto"/>
        <w:jc w:val="both"/>
        <w:rPr>
          <w:rFonts w:ascii="Arial" w:eastAsia="Arial" w:hAnsi="Arial" w:cs="Arial"/>
        </w:rPr>
      </w:pPr>
    </w:p>
    <w:p w14:paraId="5C7487FB" w14:textId="77777777" w:rsidR="00F60EB5" w:rsidRPr="00334A9F" w:rsidRDefault="00877888" w:rsidP="00F60EB5">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will ensure that children will not misuse their own devices whilst in school</w:t>
      </w:r>
      <w:r w:rsidR="00F60EB5" w:rsidRPr="00334A9F">
        <w:rPr>
          <w:rFonts w:ascii="Arial" w:eastAsia="Arial" w:hAnsi="Arial" w:cs="Arial"/>
          <w:color w:val="000000"/>
        </w:rPr>
        <w:t xml:space="preserve"> by collecting all mobile phones when pupils arrive at school.  All parents of children bringing phones to school must complete a mobile phone permission form.</w:t>
      </w:r>
    </w:p>
    <w:p w14:paraId="717AAFBA" w14:textId="77777777" w:rsidR="00F60EB5" w:rsidRPr="00334A9F" w:rsidRDefault="00F60EB5">
      <w:pPr>
        <w:pBdr>
          <w:top w:val="nil"/>
          <w:left w:val="nil"/>
          <w:bottom w:val="nil"/>
          <w:right w:val="nil"/>
          <w:between w:val="nil"/>
        </w:pBdr>
        <w:spacing w:line="264" w:lineRule="auto"/>
        <w:ind w:left="720" w:hanging="720"/>
        <w:jc w:val="both"/>
        <w:rPr>
          <w:rFonts w:ascii="Arial" w:eastAsia="Arial" w:hAnsi="Arial" w:cs="Arial"/>
          <w:color w:val="000000"/>
        </w:rPr>
      </w:pPr>
    </w:p>
    <w:p w14:paraId="60A64FFC" w14:textId="77777777" w:rsidR="003361F4" w:rsidRPr="00334A9F" w:rsidRDefault="00877888" w:rsidP="003C3604">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have separate acceptable use policies (AUPs) for both st</w:t>
      </w:r>
      <w:r w:rsidR="003C3604" w:rsidRPr="00334A9F">
        <w:rPr>
          <w:rFonts w:ascii="Arial" w:eastAsia="Arial" w:hAnsi="Arial" w:cs="Arial"/>
          <w:color w:val="000000"/>
        </w:rPr>
        <w:t>aff and children.  This covers t</w:t>
      </w:r>
      <w:r w:rsidRPr="00334A9F">
        <w:rPr>
          <w:rFonts w:ascii="Arial" w:eastAsia="Arial" w:hAnsi="Arial" w:cs="Arial"/>
          <w:color w:val="000000"/>
        </w:rPr>
        <w:t>he use of all technol</w:t>
      </w:r>
      <w:r w:rsidR="003C3604" w:rsidRPr="00334A9F">
        <w:rPr>
          <w:rFonts w:ascii="Arial" w:eastAsia="Arial" w:hAnsi="Arial" w:cs="Arial"/>
          <w:color w:val="000000"/>
        </w:rPr>
        <w:t>ogies used, both on and offsite, as outlined in our Internet and e-safety policy.</w:t>
      </w:r>
    </w:p>
    <w:p w14:paraId="56EE48EE" w14:textId="77777777" w:rsidR="003C3604" w:rsidRPr="00334A9F" w:rsidRDefault="003C3604">
      <w:pPr>
        <w:pBdr>
          <w:top w:val="nil"/>
          <w:left w:val="nil"/>
          <w:bottom w:val="nil"/>
          <w:right w:val="nil"/>
          <w:between w:val="nil"/>
        </w:pBdr>
        <w:spacing w:line="264" w:lineRule="auto"/>
        <w:ind w:left="720" w:hanging="720"/>
        <w:jc w:val="both"/>
        <w:rPr>
          <w:rFonts w:ascii="Arial" w:eastAsia="Arial" w:hAnsi="Arial" w:cs="Arial"/>
          <w:color w:val="000000"/>
        </w:rPr>
      </w:pPr>
    </w:p>
    <w:p w14:paraId="06F9F039" w14:textId="77777777" w:rsidR="00463059" w:rsidRPr="00334A9F" w:rsidRDefault="00FE1643" w:rsidP="003C3604">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follow the MSP</w:t>
      </w:r>
      <w:r w:rsidR="004D2884" w:rsidRPr="00334A9F">
        <w:rPr>
          <w:rFonts w:ascii="Arial" w:eastAsia="Arial" w:hAnsi="Arial" w:cs="Arial"/>
          <w:color w:val="000000"/>
        </w:rPr>
        <w:t xml:space="preserve"> guidelines </w:t>
      </w:r>
      <w:r w:rsidR="00877888" w:rsidRPr="00334A9F">
        <w:rPr>
          <w:rFonts w:ascii="Arial" w:eastAsia="Arial" w:hAnsi="Arial" w:cs="Arial"/>
          <w:color w:val="000000"/>
        </w:rPr>
        <w:t xml:space="preserve">and the advice on the UK Safer Internet Website. </w:t>
      </w:r>
    </w:p>
    <w:p w14:paraId="2908EB2C" w14:textId="77777777" w:rsidR="00463059" w:rsidRPr="00334A9F" w:rsidRDefault="00463059" w:rsidP="003C3604">
      <w:pPr>
        <w:pBdr>
          <w:top w:val="nil"/>
          <w:left w:val="nil"/>
          <w:bottom w:val="nil"/>
          <w:right w:val="nil"/>
          <w:between w:val="nil"/>
        </w:pBdr>
        <w:spacing w:line="264" w:lineRule="auto"/>
        <w:jc w:val="both"/>
        <w:rPr>
          <w:rFonts w:ascii="Arial" w:eastAsia="Arial" w:hAnsi="Arial" w:cs="Arial"/>
          <w:color w:val="000000"/>
        </w:rPr>
      </w:pPr>
    </w:p>
    <w:p w14:paraId="36F65AD3" w14:textId="77777777" w:rsidR="003361F4" w:rsidRPr="00334A9F" w:rsidRDefault="00877888" w:rsidP="003C3604">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work with parents to promote good practice in keeping children safe online</w:t>
      </w:r>
      <w:r w:rsidR="003C3604" w:rsidRPr="00334A9F">
        <w:rPr>
          <w:rFonts w:ascii="Arial" w:eastAsia="Arial" w:hAnsi="Arial" w:cs="Arial"/>
          <w:color w:val="000000"/>
        </w:rPr>
        <w:t xml:space="preserve"> through sharing information in newsletters and on our school website</w:t>
      </w:r>
      <w:r w:rsidRPr="00334A9F">
        <w:rPr>
          <w:rFonts w:ascii="Arial" w:eastAsia="Arial" w:hAnsi="Arial" w:cs="Arial"/>
          <w:color w:val="000000"/>
        </w:rPr>
        <w:t>.</w:t>
      </w:r>
      <w:r w:rsidR="003C3604" w:rsidRPr="00334A9F">
        <w:rPr>
          <w:rFonts w:ascii="Arial" w:eastAsia="Arial" w:hAnsi="Arial" w:cs="Arial"/>
          <w:color w:val="000000"/>
        </w:rPr>
        <w:t xml:space="preserve">  We also have </w:t>
      </w:r>
      <w:r w:rsidR="004D2884" w:rsidRPr="00334A9F">
        <w:rPr>
          <w:rFonts w:ascii="Arial" w:eastAsia="Arial" w:hAnsi="Arial" w:cs="Arial"/>
          <w:color w:val="000000"/>
        </w:rPr>
        <w:t>a team of pupil digital leaders.</w:t>
      </w:r>
    </w:p>
    <w:p w14:paraId="29201580" w14:textId="77777777" w:rsidR="003361F4" w:rsidRDefault="00877888" w:rsidP="003C3604">
      <w:pPr>
        <w:pBdr>
          <w:top w:val="nil"/>
          <w:left w:val="nil"/>
          <w:bottom w:val="nil"/>
          <w:right w:val="nil"/>
          <w:between w:val="nil"/>
        </w:pBdr>
        <w:spacing w:line="264" w:lineRule="auto"/>
        <w:ind w:left="720" w:hanging="720"/>
        <w:jc w:val="both"/>
        <w:rPr>
          <w:rFonts w:ascii="Arial" w:eastAsia="Arial" w:hAnsi="Arial" w:cs="Arial"/>
          <w:color w:val="00B050"/>
        </w:rPr>
      </w:pPr>
      <w:r w:rsidRPr="00334A9F">
        <w:rPr>
          <w:rFonts w:ascii="Arial" w:eastAsia="Arial" w:hAnsi="Arial" w:cs="Arial"/>
          <w:color w:val="000000"/>
        </w:rPr>
        <w:t xml:space="preserve">       </w:t>
      </w:r>
      <w:r w:rsidRPr="00334A9F">
        <w:rPr>
          <w:rFonts w:ascii="Arial" w:eastAsia="Arial" w:hAnsi="Arial" w:cs="Arial"/>
          <w:color w:val="00B050"/>
        </w:rPr>
        <w:t xml:space="preserve">    </w:t>
      </w:r>
    </w:p>
    <w:p w14:paraId="121FD38A" w14:textId="77777777" w:rsidR="002F670F" w:rsidRPr="00334A9F" w:rsidRDefault="002F670F" w:rsidP="003C3604">
      <w:pPr>
        <w:pBdr>
          <w:top w:val="nil"/>
          <w:left w:val="nil"/>
          <w:bottom w:val="nil"/>
          <w:right w:val="nil"/>
          <w:between w:val="nil"/>
        </w:pBdr>
        <w:spacing w:line="264" w:lineRule="auto"/>
        <w:ind w:left="720" w:hanging="720"/>
        <w:jc w:val="both"/>
        <w:rPr>
          <w:rFonts w:ascii="Arial" w:eastAsia="Arial" w:hAnsi="Arial" w:cs="Arial"/>
          <w:color w:val="00B050"/>
        </w:rPr>
      </w:pPr>
    </w:p>
    <w:p w14:paraId="0639E022" w14:textId="77777777" w:rsidR="003361F4" w:rsidRPr="00334A9F" w:rsidRDefault="00877888">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SAFER RECRUITMENT &amp; SELECTION OF STAFF</w:t>
      </w:r>
    </w:p>
    <w:p w14:paraId="5D0D3113"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Our recruitment and selection policies and processes adhere to the DfE guidance</w:t>
      </w:r>
      <w:r w:rsidR="003C3604" w:rsidRPr="00334A9F">
        <w:rPr>
          <w:rFonts w:ascii="Arial" w:eastAsia="Arial" w:hAnsi="Arial" w:cs="Arial"/>
          <w:color w:val="000000"/>
        </w:rPr>
        <w:t xml:space="preserve"> </w:t>
      </w:r>
      <w:r w:rsidRPr="00334A9F">
        <w:rPr>
          <w:rFonts w:ascii="Arial" w:eastAsia="Arial" w:hAnsi="Arial" w:cs="Arial"/>
          <w:color w:val="000000"/>
        </w:rPr>
        <w:t xml:space="preserve">   </w:t>
      </w:r>
      <w:proofErr w:type="gramStart"/>
      <w:r w:rsidRPr="00334A9F">
        <w:rPr>
          <w:rFonts w:ascii="Arial" w:eastAsia="Arial" w:hAnsi="Arial" w:cs="Arial"/>
          <w:color w:val="000000"/>
        </w:rPr>
        <w:t xml:space="preserve">   </w:t>
      </w:r>
      <w:r w:rsidR="00EF20BB" w:rsidRPr="00334A9F">
        <w:rPr>
          <w:rFonts w:ascii="Arial" w:eastAsia="Arial" w:hAnsi="Arial" w:cs="Arial"/>
          <w:color w:val="000000"/>
        </w:rPr>
        <w:t>‘</w:t>
      </w:r>
      <w:proofErr w:type="gramEnd"/>
      <w:r w:rsidRPr="00334A9F">
        <w:rPr>
          <w:rFonts w:ascii="Arial" w:eastAsia="Arial" w:hAnsi="Arial" w:cs="Arial"/>
          <w:color w:val="000000"/>
        </w:rPr>
        <w:t>KCSIE’</w:t>
      </w:r>
      <w:r w:rsidRPr="00334A9F">
        <w:rPr>
          <w:rFonts w:ascii="Arial" w:eastAsia="Arial" w:hAnsi="Arial" w:cs="Arial"/>
          <w:color w:val="00B050"/>
        </w:rPr>
        <w:t xml:space="preserve">.  </w:t>
      </w:r>
      <w:r w:rsidRPr="00334A9F">
        <w:rPr>
          <w:rFonts w:ascii="Arial" w:eastAsia="Arial" w:hAnsi="Arial" w:cs="Arial"/>
          <w:color w:val="000000"/>
        </w:rPr>
        <w:t>At least one member of each recruitment panel will have attended up to date Safer</w:t>
      </w:r>
      <w:r w:rsidR="003C3604" w:rsidRPr="00334A9F">
        <w:rPr>
          <w:rFonts w:ascii="Arial" w:eastAsia="Arial" w:hAnsi="Arial" w:cs="Arial"/>
          <w:color w:val="000000"/>
        </w:rPr>
        <w:t xml:space="preserve"> </w:t>
      </w:r>
      <w:r w:rsidRPr="00334A9F">
        <w:rPr>
          <w:rFonts w:ascii="Arial" w:eastAsia="Arial" w:hAnsi="Arial" w:cs="Arial"/>
          <w:color w:val="000000"/>
        </w:rPr>
        <w:t xml:space="preserve">Recruitment Training. </w:t>
      </w:r>
    </w:p>
    <w:p w14:paraId="0DFAE634" w14:textId="77777777" w:rsidR="003C3604" w:rsidRPr="00334A9F" w:rsidRDefault="00877888">
      <w:pPr>
        <w:pBdr>
          <w:top w:val="nil"/>
          <w:left w:val="nil"/>
          <w:bottom w:val="nil"/>
          <w:right w:val="nil"/>
          <w:between w:val="nil"/>
        </w:pBdr>
        <w:spacing w:line="264" w:lineRule="auto"/>
        <w:ind w:left="720" w:hanging="720"/>
        <w:jc w:val="both"/>
        <w:rPr>
          <w:rFonts w:ascii="Arial" w:eastAsia="Arial" w:hAnsi="Arial" w:cs="Arial"/>
          <w:color w:val="000000"/>
        </w:rPr>
      </w:pPr>
      <w:r w:rsidRPr="00334A9F">
        <w:rPr>
          <w:rFonts w:ascii="Arial" w:eastAsia="Arial" w:hAnsi="Arial" w:cs="Arial"/>
          <w:color w:val="000000"/>
        </w:rPr>
        <w:t xml:space="preserve">  </w:t>
      </w:r>
    </w:p>
    <w:p w14:paraId="6499A339" w14:textId="77777777" w:rsidR="003361F4" w:rsidRPr="00334A9F" w:rsidRDefault="00877888" w:rsidP="003C3604">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All relevant staff (involved in early years settings and/or before or after school care </w:t>
      </w:r>
      <w:r w:rsidR="003C3604" w:rsidRPr="00334A9F">
        <w:rPr>
          <w:rFonts w:ascii="Arial" w:eastAsia="Arial" w:hAnsi="Arial" w:cs="Arial"/>
          <w:color w:val="000000"/>
        </w:rPr>
        <w:t xml:space="preserve">for </w:t>
      </w:r>
      <w:r w:rsidRPr="00334A9F">
        <w:rPr>
          <w:rFonts w:ascii="Arial" w:eastAsia="Arial" w:hAnsi="Arial" w:cs="Arial"/>
          <w:color w:val="000000"/>
        </w:rPr>
        <w:t xml:space="preserve">children under eight) are made aware of the disqualification and disqualification by association legislation and their obligations to disclose relevant information to </w:t>
      </w:r>
      <w:r w:rsidR="003C3604" w:rsidRPr="00334A9F">
        <w:rPr>
          <w:rFonts w:ascii="Arial" w:eastAsia="Arial" w:hAnsi="Arial" w:cs="Arial"/>
          <w:color w:val="000000"/>
        </w:rPr>
        <w:t>t</w:t>
      </w:r>
      <w:r w:rsidRPr="00334A9F">
        <w:rPr>
          <w:rFonts w:ascii="Arial" w:eastAsia="Arial" w:hAnsi="Arial" w:cs="Arial"/>
          <w:color w:val="000000"/>
        </w:rPr>
        <w:t xml:space="preserve">he Headteacher.  </w:t>
      </w:r>
    </w:p>
    <w:p w14:paraId="1FE2DD96" w14:textId="77777777" w:rsidR="003C3604" w:rsidRPr="00334A9F" w:rsidRDefault="003C3604" w:rsidP="003C3604">
      <w:pPr>
        <w:pBdr>
          <w:top w:val="nil"/>
          <w:left w:val="nil"/>
          <w:bottom w:val="nil"/>
          <w:right w:val="nil"/>
          <w:between w:val="nil"/>
        </w:pBdr>
        <w:spacing w:line="264" w:lineRule="auto"/>
        <w:jc w:val="both"/>
        <w:rPr>
          <w:rFonts w:ascii="Arial" w:eastAsia="Arial" w:hAnsi="Arial" w:cs="Arial"/>
          <w:color w:val="000000"/>
        </w:rPr>
      </w:pPr>
    </w:p>
    <w:p w14:paraId="40A93621" w14:textId="77777777" w:rsidR="003361F4" w:rsidRPr="00334A9F" w:rsidRDefault="00877888" w:rsidP="00463059">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Trainee teachers will be checked either by the school or by the training provider, </w:t>
      </w:r>
      <w:r w:rsidR="00463059" w:rsidRPr="00334A9F">
        <w:rPr>
          <w:rFonts w:ascii="Arial" w:eastAsia="Arial" w:hAnsi="Arial" w:cs="Arial"/>
          <w:color w:val="000000"/>
        </w:rPr>
        <w:t xml:space="preserve">from whom </w:t>
      </w:r>
      <w:r w:rsidRPr="00334A9F">
        <w:rPr>
          <w:rFonts w:ascii="Arial" w:eastAsia="Arial" w:hAnsi="Arial" w:cs="Arial"/>
          <w:color w:val="000000"/>
        </w:rPr>
        <w:t>written confirmation will be obtained</w:t>
      </w:r>
      <w:r w:rsidR="00463059" w:rsidRPr="00334A9F">
        <w:rPr>
          <w:rFonts w:ascii="Arial" w:eastAsia="Arial" w:hAnsi="Arial" w:cs="Arial"/>
          <w:color w:val="000000"/>
        </w:rPr>
        <w:t xml:space="preserve">.  </w:t>
      </w:r>
      <w:r w:rsidRPr="00334A9F">
        <w:rPr>
          <w:rFonts w:ascii="Arial" w:eastAsia="Arial" w:hAnsi="Arial" w:cs="Arial"/>
          <w:color w:val="000000"/>
        </w:rPr>
        <w:t>Risk assessments are carried out on all volunteer activities as required.</w:t>
      </w:r>
    </w:p>
    <w:p w14:paraId="27357532" w14:textId="77777777" w:rsidR="00463059" w:rsidRPr="00334A9F" w:rsidRDefault="00463059" w:rsidP="00463059">
      <w:pPr>
        <w:pBdr>
          <w:top w:val="nil"/>
          <w:left w:val="nil"/>
          <w:bottom w:val="nil"/>
          <w:right w:val="nil"/>
          <w:between w:val="nil"/>
        </w:pBdr>
        <w:spacing w:line="264" w:lineRule="auto"/>
        <w:jc w:val="both"/>
        <w:rPr>
          <w:rFonts w:ascii="Arial" w:eastAsia="Arial" w:hAnsi="Arial" w:cs="Arial"/>
          <w:color w:val="000000"/>
        </w:rPr>
      </w:pPr>
    </w:p>
    <w:p w14:paraId="6C737262" w14:textId="77777777" w:rsidR="003361F4" w:rsidRPr="00334A9F" w:rsidRDefault="00877888" w:rsidP="00FF4FD8">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color w:val="000000"/>
        </w:rPr>
        <w:t>The school maintains a single central record of recruitment checks undertaken.</w:t>
      </w:r>
      <w:r w:rsidR="00FF4FD8" w:rsidRPr="00334A9F">
        <w:rPr>
          <w:rFonts w:ascii="Arial" w:eastAsia="Arial" w:hAnsi="Arial" w:cs="Arial"/>
          <w:color w:val="000000"/>
        </w:rPr>
        <w:t xml:space="preserve">  T</w:t>
      </w:r>
      <w:r w:rsidRPr="00334A9F">
        <w:rPr>
          <w:rFonts w:ascii="Arial" w:eastAsia="Arial" w:hAnsi="Arial" w:cs="Arial"/>
        </w:rPr>
        <w:t>he Headteacher and governing body will ensure that all external staff and volunteers, including out of hours organisations, using our school site have been recruited safely, including DBS checked as appropriate.</w:t>
      </w:r>
    </w:p>
    <w:p w14:paraId="07F023C8" w14:textId="77777777" w:rsidR="00FF4FD8" w:rsidRPr="00334A9F" w:rsidRDefault="00FF4FD8" w:rsidP="00FF4FD8">
      <w:pPr>
        <w:pBdr>
          <w:top w:val="nil"/>
          <w:left w:val="nil"/>
          <w:bottom w:val="nil"/>
          <w:right w:val="nil"/>
          <w:between w:val="nil"/>
        </w:pBdr>
        <w:spacing w:line="264" w:lineRule="auto"/>
        <w:jc w:val="both"/>
        <w:rPr>
          <w:rFonts w:ascii="Arial" w:eastAsia="Arial" w:hAnsi="Arial" w:cs="Arial"/>
        </w:rPr>
      </w:pPr>
    </w:p>
    <w:p w14:paraId="4D951079" w14:textId="77777777" w:rsidR="003361F4" w:rsidRPr="00334A9F" w:rsidRDefault="00877888" w:rsidP="00FF4FD8">
      <w:pPr>
        <w:widowControl w:val="0"/>
        <w:spacing w:line="264" w:lineRule="auto"/>
        <w:jc w:val="both"/>
        <w:rPr>
          <w:rFonts w:ascii="Arial" w:eastAsia="Arial" w:hAnsi="Arial" w:cs="Arial"/>
        </w:rPr>
      </w:pPr>
      <w:r w:rsidRPr="00334A9F">
        <w:rPr>
          <w:rFonts w:ascii="Arial" w:eastAsia="Arial" w:hAnsi="Arial" w:cs="Arial"/>
        </w:rPr>
        <w:t xml:space="preserve">Written notification will be requested from any agency or </w:t>
      </w:r>
      <w:proofErr w:type="gramStart"/>
      <w:r w:rsidRPr="00334A9F">
        <w:rPr>
          <w:rFonts w:ascii="Arial" w:eastAsia="Arial" w:hAnsi="Arial" w:cs="Arial"/>
        </w:rPr>
        <w:t>third party</w:t>
      </w:r>
      <w:proofErr w:type="gramEnd"/>
      <w:r w:rsidRPr="00334A9F">
        <w:rPr>
          <w:rFonts w:ascii="Arial" w:eastAsia="Arial" w:hAnsi="Arial" w:cs="Arial"/>
        </w:rPr>
        <w:t xml:space="preserve"> organisation used by us to confirm that the organisation has carried out the statutory recruitment checks for all its activities. </w:t>
      </w:r>
    </w:p>
    <w:p w14:paraId="725ED14D" w14:textId="77777777" w:rsidR="003361F4" w:rsidRPr="00334A9F" w:rsidRDefault="00877888" w:rsidP="00FF4FD8">
      <w:pPr>
        <w:widowControl w:val="0"/>
        <w:spacing w:line="264" w:lineRule="auto"/>
        <w:ind w:left="720"/>
        <w:jc w:val="both"/>
        <w:rPr>
          <w:rFonts w:ascii="Arial" w:eastAsia="Arial" w:hAnsi="Arial" w:cs="Arial"/>
          <w:b/>
          <w:color w:val="000000"/>
        </w:rPr>
      </w:pPr>
      <w:r w:rsidRPr="00334A9F">
        <w:rPr>
          <w:rFonts w:ascii="Arial" w:eastAsia="Arial" w:hAnsi="Arial" w:cs="Arial"/>
        </w:rPr>
        <w:t xml:space="preserve">         </w:t>
      </w:r>
    </w:p>
    <w:p w14:paraId="3964F105" w14:textId="77777777" w:rsidR="003361F4" w:rsidRPr="00334A9F" w:rsidRDefault="00877888" w:rsidP="00FF4FD8">
      <w:pPr>
        <w:pBdr>
          <w:top w:val="nil"/>
          <w:left w:val="nil"/>
          <w:bottom w:val="nil"/>
          <w:right w:val="nil"/>
          <w:between w:val="nil"/>
        </w:pBdr>
        <w:tabs>
          <w:tab w:val="left" w:pos="600"/>
        </w:tabs>
        <w:spacing w:line="264" w:lineRule="auto"/>
        <w:jc w:val="both"/>
        <w:rPr>
          <w:rFonts w:ascii="Arial" w:eastAsia="Arial" w:hAnsi="Arial" w:cs="Arial"/>
          <w:color w:val="000000"/>
        </w:rPr>
      </w:pPr>
      <w:r w:rsidRPr="00334A9F">
        <w:rPr>
          <w:rFonts w:ascii="Arial" w:eastAsia="Arial" w:hAnsi="Arial" w:cs="Arial"/>
          <w:b/>
          <w:color w:val="000000"/>
        </w:rPr>
        <w:t>MANAGING ALLEGATIONS AND CONCERNS AGAINST STAFF AND VOLUNTEERS</w:t>
      </w:r>
    </w:p>
    <w:p w14:paraId="5A11D5F1" w14:textId="77777777" w:rsidR="00FF4FD8" w:rsidRPr="00334A9F" w:rsidRDefault="00877888" w:rsidP="00FF4FD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adhere t</w:t>
      </w:r>
      <w:r w:rsidR="004D2884" w:rsidRPr="00334A9F">
        <w:rPr>
          <w:rFonts w:ascii="Arial" w:eastAsia="Arial" w:hAnsi="Arial" w:cs="Arial"/>
          <w:color w:val="000000"/>
        </w:rPr>
        <w:t>o DfE guidance ‘KCSIE, Part 4</w:t>
      </w:r>
      <w:r w:rsidRPr="00334A9F">
        <w:rPr>
          <w:rFonts w:ascii="Arial" w:eastAsia="Arial" w:hAnsi="Arial" w:cs="Arial"/>
          <w:color w:val="000000"/>
        </w:rPr>
        <w:t>’, when dealing with allegations ma</w:t>
      </w:r>
      <w:r w:rsidR="00FF4FD8" w:rsidRPr="00334A9F">
        <w:rPr>
          <w:rFonts w:ascii="Arial" w:eastAsia="Arial" w:hAnsi="Arial" w:cs="Arial"/>
          <w:color w:val="000000"/>
        </w:rPr>
        <w:t xml:space="preserve">de against staff and volunteers and follow the Manchester Designated Officer (formerly LADO) </w:t>
      </w:r>
      <w:r w:rsidR="00C370CE" w:rsidRPr="00334A9F">
        <w:rPr>
          <w:rFonts w:ascii="Arial" w:eastAsia="Arial" w:hAnsi="Arial" w:cs="Arial"/>
          <w:color w:val="000000"/>
        </w:rPr>
        <w:t>procedure</w:t>
      </w:r>
      <w:r w:rsidR="00FF4FD8" w:rsidRPr="00334A9F">
        <w:rPr>
          <w:rFonts w:ascii="Arial" w:eastAsia="Arial" w:hAnsi="Arial" w:cs="Arial"/>
          <w:color w:val="000000"/>
        </w:rPr>
        <w:t xml:space="preserve">. </w:t>
      </w:r>
    </w:p>
    <w:p w14:paraId="4BDB5498" w14:textId="77777777" w:rsidR="003361F4" w:rsidRPr="00334A9F" w:rsidRDefault="003361F4" w:rsidP="00FF4FD8">
      <w:pPr>
        <w:pBdr>
          <w:top w:val="nil"/>
          <w:left w:val="nil"/>
          <w:bottom w:val="nil"/>
          <w:right w:val="nil"/>
          <w:between w:val="nil"/>
        </w:pBdr>
        <w:spacing w:line="264" w:lineRule="auto"/>
        <w:jc w:val="both"/>
        <w:rPr>
          <w:rFonts w:ascii="Arial" w:eastAsia="Arial" w:hAnsi="Arial" w:cs="Arial"/>
          <w:color w:val="00B050"/>
        </w:rPr>
      </w:pPr>
    </w:p>
    <w:p w14:paraId="7661C8E2" w14:textId="77777777" w:rsidR="003361F4" w:rsidRPr="00334A9F" w:rsidRDefault="00877888" w:rsidP="00FF4FD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All allegations made against a member of staff and volun</w:t>
      </w:r>
      <w:r w:rsidR="00FF4FD8" w:rsidRPr="00334A9F">
        <w:rPr>
          <w:rFonts w:ascii="Arial" w:eastAsia="Arial" w:hAnsi="Arial" w:cs="Arial"/>
          <w:color w:val="000000"/>
        </w:rPr>
        <w:t xml:space="preserve">teers, including contractors or </w:t>
      </w:r>
      <w:r w:rsidRPr="00334A9F">
        <w:rPr>
          <w:rFonts w:ascii="Arial" w:eastAsia="Arial" w:hAnsi="Arial" w:cs="Arial"/>
          <w:color w:val="000000"/>
        </w:rPr>
        <w:t>security staff working on site, will be dealt with quickly and fairly and in a way that provides effective protection for the child while at the same time providing support for the person against whom the allegation is made.</w:t>
      </w:r>
    </w:p>
    <w:p w14:paraId="2916C19D" w14:textId="77777777" w:rsidR="00FF4FD8" w:rsidRPr="00334A9F" w:rsidRDefault="00FF4FD8" w:rsidP="00FF4FD8">
      <w:pPr>
        <w:pBdr>
          <w:top w:val="nil"/>
          <w:left w:val="nil"/>
          <w:bottom w:val="nil"/>
          <w:right w:val="nil"/>
          <w:between w:val="nil"/>
        </w:pBdr>
        <w:spacing w:line="264" w:lineRule="auto"/>
        <w:jc w:val="both"/>
        <w:rPr>
          <w:rFonts w:ascii="Arial" w:eastAsia="Arial" w:hAnsi="Arial" w:cs="Arial"/>
          <w:color w:val="000000"/>
        </w:rPr>
      </w:pPr>
    </w:p>
    <w:p w14:paraId="701B396D" w14:textId="77777777" w:rsidR="002159FD" w:rsidRPr="00334A9F" w:rsidRDefault="00877888" w:rsidP="00FF4FD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Allegations which meet the threshold will be referred to the Designated Officer (formerly known as the LADO) who will oversee the management of the allegation and its investigation. (Se</w:t>
      </w:r>
      <w:r w:rsidR="00277886" w:rsidRPr="00334A9F">
        <w:rPr>
          <w:rFonts w:ascii="Arial" w:eastAsia="Arial" w:hAnsi="Arial" w:cs="Arial"/>
          <w:color w:val="000000"/>
        </w:rPr>
        <w:t xml:space="preserve">e link to guidance in Appendix </w:t>
      </w:r>
      <w:r w:rsidR="002159FD" w:rsidRPr="00334A9F">
        <w:rPr>
          <w:rFonts w:ascii="Arial" w:eastAsia="Arial" w:hAnsi="Arial" w:cs="Arial"/>
          <w:color w:val="000000"/>
        </w:rPr>
        <w:t>5</w:t>
      </w:r>
    </w:p>
    <w:p w14:paraId="4B89DA9B" w14:textId="77777777" w:rsidR="003361F4" w:rsidRPr="00334A9F" w:rsidRDefault="00277886" w:rsidP="00FF4FD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C</w:t>
      </w:r>
      <w:r w:rsidR="00877888" w:rsidRPr="00334A9F">
        <w:rPr>
          <w:rFonts w:ascii="Arial" w:eastAsia="Arial" w:hAnsi="Arial" w:cs="Arial"/>
          <w:color w:val="000000"/>
        </w:rPr>
        <w:t xml:space="preserve">) </w:t>
      </w:r>
    </w:p>
    <w:p w14:paraId="74869460" w14:textId="77777777" w:rsidR="00FF4FD8" w:rsidRPr="00334A9F" w:rsidRDefault="00FF4FD8" w:rsidP="00FF4FD8">
      <w:pPr>
        <w:pBdr>
          <w:top w:val="nil"/>
          <w:left w:val="nil"/>
          <w:bottom w:val="nil"/>
          <w:right w:val="nil"/>
          <w:between w:val="nil"/>
        </w:pBdr>
        <w:spacing w:line="264" w:lineRule="auto"/>
        <w:jc w:val="both"/>
        <w:rPr>
          <w:rFonts w:ascii="Arial" w:eastAsia="Arial" w:hAnsi="Arial" w:cs="Arial"/>
        </w:rPr>
      </w:pPr>
    </w:p>
    <w:p w14:paraId="5B6B325D" w14:textId="77777777" w:rsidR="003361F4" w:rsidRPr="00334A9F" w:rsidRDefault="00877888" w:rsidP="00FF4FD8">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rPr>
        <w:t xml:space="preserve">We ensure that all staff are aware of how to raise a concern, including anonymously as a </w:t>
      </w:r>
      <w:proofErr w:type="spellStart"/>
      <w:r w:rsidRPr="00334A9F">
        <w:rPr>
          <w:rFonts w:ascii="Arial" w:eastAsia="Arial" w:hAnsi="Arial" w:cs="Arial"/>
        </w:rPr>
        <w:t>whistleblower</w:t>
      </w:r>
      <w:proofErr w:type="spellEnd"/>
      <w:r w:rsidRPr="00334A9F">
        <w:rPr>
          <w:rFonts w:ascii="Arial" w:eastAsia="Arial" w:hAnsi="Arial" w:cs="Arial"/>
        </w:rPr>
        <w:t xml:space="preserve">. </w:t>
      </w:r>
      <w:r w:rsidR="005A4DE7" w:rsidRPr="00334A9F">
        <w:rPr>
          <w:rFonts w:ascii="Arial" w:eastAsia="Arial" w:hAnsi="Arial" w:cs="Arial"/>
        </w:rPr>
        <w:t xml:space="preserve"> (Our </w:t>
      </w:r>
      <w:r w:rsidR="00FF4FD8" w:rsidRPr="00334A9F">
        <w:rPr>
          <w:rFonts w:ascii="Arial" w:eastAsia="Arial" w:hAnsi="Arial" w:cs="Arial"/>
        </w:rPr>
        <w:t>Whistleblowing Policy issued to staff annually</w:t>
      </w:r>
      <w:r w:rsidR="005A4DE7" w:rsidRPr="00334A9F">
        <w:rPr>
          <w:rFonts w:ascii="Arial" w:eastAsia="Arial" w:hAnsi="Arial" w:cs="Arial"/>
        </w:rPr>
        <w:t xml:space="preserve"> and is also available on the school website</w:t>
      </w:r>
      <w:r w:rsidR="00FF4FD8" w:rsidRPr="00334A9F">
        <w:rPr>
          <w:rFonts w:ascii="Arial" w:eastAsia="Arial" w:hAnsi="Arial" w:cs="Arial"/>
        </w:rPr>
        <w:t>)</w:t>
      </w:r>
      <w:r w:rsidR="005A4DE7" w:rsidRPr="00334A9F">
        <w:rPr>
          <w:rFonts w:ascii="Arial" w:eastAsia="Arial" w:hAnsi="Arial" w:cs="Arial"/>
        </w:rPr>
        <w:t>.</w:t>
      </w:r>
    </w:p>
    <w:p w14:paraId="187F57B8" w14:textId="77777777" w:rsidR="006A28BE" w:rsidRPr="00334A9F" w:rsidRDefault="006A28BE" w:rsidP="00FF4FD8">
      <w:pPr>
        <w:pBdr>
          <w:top w:val="nil"/>
          <w:left w:val="nil"/>
          <w:bottom w:val="nil"/>
          <w:right w:val="nil"/>
          <w:between w:val="nil"/>
        </w:pBdr>
        <w:spacing w:line="264" w:lineRule="auto"/>
        <w:jc w:val="both"/>
        <w:rPr>
          <w:rFonts w:ascii="Arial" w:eastAsia="Arial" w:hAnsi="Arial" w:cs="Arial"/>
        </w:rPr>
      </w:pPr>
    </w:p>
    <w:p w14:paraId="65FCBA18" w14:textId="77777777" w:rsidR="006A28BE" w:rsidRPr="00334A9F" w:rsidRDefault="006A28BE" w:rsidP="00FF4FD8">
      <w:pPr>
        <w:pBdr>
          <w:top w:val="nil"/>
          <w:left w:val="nil"/>
          <w:bottom w:val="nil"/>
          <w:right w:val="nil"/>
          <w:between w:val="nil"/>
        </w:pBdr>
        <w:spacing w:line="264" w:lineRule="auto"/>
        <w:jc w:val="both"/>
        <w:rPr>
          <w:rFonts w:ascii="Arial" w:eastAsia="Arial" w:hAnsi="Arial" w:cs="Arial"/>
        </w:rPr>
      </w:pPr>
      <w:r w:rsidRPr="00334A9F">
        <w:rPr>
          <w:rFonts w:ascii="Arial" w:eastAsia="Arial" w:hAnsi="Arial" w:cs="Arial"/>
        </w:rPr>
        <w:t xml:space="preserve">As part of our whole school approach to safeguarding we promote a culture in which </w:t>
      </w:r>
      <w:r w:rsidRPr="00334A9F">
        <w:rPr>
          <w:rFonts w:ascii="Arial" w:eastAsia="Arial" w:hAnsi="Arial" w:cs="Arial"/>
          <w:b/>
        </w:rPr>
        <w:t>all</w:t>
      </w:r>
      <w:r w:rsidRPr="00334A9F">
        <w:rPr>
          <w:rFonts w:ascii="Arial" w:eastAsia="Arial" w:hAnsi="Arial" w:cs="Arial"/>
        </w:rPr>
        <w:t xml:space="preserve"> concerns about adults (including those that don’t meet the harms threshold (See KCSIE part four, section one) are shared responsibly with the right person and are recorded and dealt with appropriately.  We refer to these as “low-level concerns</w:t>
      </w:r>
      <w:r w:rsidR="0075175B" w:rsidRPr="00334A9F">
        <w:rPr>
          <w:rFonts w:ascii="Arial" w:eastAsia="Arial" w:hAnsi="Arial" w:cs="Arial"/>
        </w:rPr>
        <w:t>.</w:t>
      </w:r>
      <w:r w:rsidRPr="00334A9F">
        <w:rPr>
          <w:rFonts w:ascii="Arial" w:eastAsia="Arial" w:hAnsi="Arial" w:cs="Arial"/>
        </w:rPr>
        <w:t xml:space="preserve">”  This term does not mean that it is </w:t>
      </w:r>
      <w:r w:rsidR="0075175B" w:rsidRPr="00334A9F">
        <w:rPr>
          <w:rFonts w:ascii="Arial" w:eastAsia="Arial" w:hAnsi="Arial" w:cs="Arial"/>
        </w:rPr>
        <w:t>insignificant;</w:t>
      </w:r>
      <w:r w:rsidRPr="00334A9F">
        <w:rPr>
          <w:rFonts w:ascii="Arial" w:eastAsia="Arial" w:hAnsi="Arial" w:cs="Arial"/>
        </w:rPr>
        <w:t xml:space="preserve"> it means that it doesn’t meet the threshold set out at KCSIE paragraph </w:t>
      </w:r>
      <w:r w:rsidR="008F6000">
        <w:rPr>
          <w:rFonts w:ascii="Arial" w:eastAsia="Arial" w:hAnsi="Arial" w:cs="Arial"/>
        </w:rPr>
        <w:t>442</w:t>
      </w:r>
      <w:r w:rsidRPr="00334A9F">
        <w:rPr>
          <w:rFonts w:ascii="Arial" w:eastAsia="Arial" w:hAnsi="Arial" w:cs="Arial"/>
        </w:rPr>
        <w:t xml:space="preserve">. </w:t>
      </w:r>
      <w:r w:rsidR="0075175B" w:rsidRPr="00334A9F">
        <w:rPr>
          <w:rFonts w:ascii="Arial" w:eastAsia="Arial" w:hAnsi="Arial" w:cs="Arial"/>
        </w:rPr>
        <w:t xml:space="preserve"> </w:t>
      </w:r>
      <w:proofErr w:type="gramStart"/>
      <w:r w:rsidR="0075175B" w:rsidRPr="00334A9F">
        <w:rPr>
          <w:rFonts w:ascii="Arial" w:eastAsia="Arial" w:hAnsi="Arial" w:cs="Arial"/>
        </w:rPr>
        <w:t>I.e.</w:t>
      </w:r>
      <w:proofErr w:type="gramEnd"/>
      <w:r w:rsidRPr="00334A9F">
        <w:rPr>
          <w:rFonts w:ascii="Arial" w:eastAsia="Arial" w:hAnsi="Arial" w:cs="Arial"/>
        </w:rPr>
        <w:t xml:space="preserve"> an adult may have acted in a way that is inconsistent with the staff code of conduct, including inappropriate conduct outside of work.  </w:t>
      </w:r>
    </w:p>
    <w:p w14:paraId="54738AF4" w14:textId="77777777" w:rsidR="006A28BE" w:rsidRPr="00334A9F" w:rsidRDefault="006A28BE" w:rsidP="00FF4FD8">
      <w:pPr>
        <w:pBdr>
          <w:top w:val="nil"/>
          <w:left w:val="nil"/>
          <w:bottom w:val="nil"/>
          <w:right w:val="nil"/>
          <w:between w:val="nil"/>
        </w:pBdr>
        <w:spacing w:line="264" w:lineRule="auto"/>
        <w:jc w:val="both"/>
        <w:rPr>
          <w:rFonts w:ascii="Arial" w:eastAsia="Arial" w:hAnsi="Arial" w:cs="Arial"/>
        </w:rPr>
      </w:pPr>
    </w:p>
    <w:p w14:paraId="46ABBD8F" w14:textId="77777777" w:rsidR="006A28BE" w:rsidRPr="00334A9F" w:rsidRDefault="006A28BE" w:rsidP="00FF4FD8">
      <w:pPr>
        <w:pBdr>
          <w:top w:val="nil"/>
          <w:left w:val="nil"/>
          <w:bottom w:val="nil"/>
          <w:right w:val="nil"/>
          <w:between w:val="nil"/>
        </w:pBdr>
        <w:spacing w:line="264" w:lineRule="auto"/>
        <w:jc w:val="both"/>
        <w:rPr>
          <w:rFonts w:ascii="Arial" w:eastAsia="Arial" w:hAnsi="Arial" w:cs="Arial"/>
        </w:rPr>
      </w:pPr>
    </w:p>
    <w:p w14:paraId="06BBA33E" w14:textId="77777777" w:rsidR="00581715" w:rsidRDefault="00581715" w:rsidP="00FF4FD8">
      <w:pPr>
        <w:pBdr>
          <w:top w:val="nil"/>
          <w:left w:val="nil"/>
          <w:bottom w:val="nil"/>
          <w:right w:val="nil"/>
          <w:between w:val="nil"/>
        </w:pBdr>
        <w:spacing w:line="264" w:lineRule="auto"/>
        <w:jc w:val="both"/>
        <w:rPr>
          <w:rFonts w:ascii="Arial" w:eastAsia="Arial" w:hAnsi="Arial" w:cs="Arial"/>
        </w:rPr>
      </w:pPr>
    </w:p>
    <w:p w14:paraId="464FCBC1" w14:textId="77777777" w:rsidR="002F670F" w:rsidRDefault="002F670F" w:rsidP="00FF4FD8">
      <w:pPr>
        <w:pBdr>
          <w:top w:val="nil"/>
          <w:left w:val="nil"/>
          <w:bottom w:val="nil"/>
          <w:right w:val="nil"/>
          <w:between w:val="nil"/>
        </w:pBdr>
        <w:spacing w:line="264" w:lineRule="auto"/>
        <w:jc w:val="both"/>
        <w:rPr>
          <w:rFonts w:ascii="Arial" w:eastAsia="Arial" w:hAnsi="Arial" w:cs="Arial"/>
        </w:rPr>
      </w:pPr>
    </w:p>
    <w:p w14:paraId="1F3E3910" w14:textId="77777777" w:rsidR="00581715" w:rsidRPr="00334A9F" w:rsidRDefault="00581715" w:rsidP="00581715">
      <w:pPr>
        <w:spacing w:after="240"/>
        <w:rPr>
          <w:rFonts w:ascii="Arial" w:hAnsi="Arial" w:cs="Arial"/>
        </w:rPr>
      </w:pPr>
      <w:r w:rsidRPr="00334A9F">
        <w:rPr>
          <w:rFonts w:ascii="Arial" w:eastAsia="Arial" w:hAnsi="Arial" w:cs="Arial"/>
          <w:b/>
          <w:bCs/>
        </w:rPr>
        <w:t>Allegations of abuse made against other pupils</w:t>
      </w:r>
    </w:p>
    <w:p w14:paraId="274F13D3" w14:textId="77777777" w:rsidR="00581715" w:rsidRPr="00334A9F" w:rsidRDefault="00581715" w:rsidP="00581715">
      <w:pPr>
        <w:rPr>
          <w:rFonts w:ascii="Arial" w:hAnsi="Arial" w:cs="Arial"/>
        </w:rPr>
      </w:pPr>
      <w:r w:rsidRPr="00334A9F">
        <w:rPr>
          <w:rFonts w:ascii="Arial" w:hAnsi="Arial" w:cs="Arial"/>
        </w:rPr>
        <w:t xml:space="preserve">We recognise that children are capable of abusing their peers. Abuse will never be tolerated or passed off as “banter”, “just having a laugh” or “part of growing up”. </w:t>
      </w:r>
    </w:p>
    <w:p w14:paraId="14D3DF2D" w14:textId="02D7FACD" w:rsidR="00581715" w:rsidRDefault="00581715" w:rsidP="00581715">
      <w:pPr>
        <w:rPr>
          <w:rFonts w:ascii="Arial" w:hAnsi="Arial" w:cs="Arial"/>
        </w:rPr>
      </w:pPr>
      <w:r w:rsidRPr="00334A9F">
        <w:rPr>
          <w:rFonts w:ascii="Arial" w:hAnsi="Arial" w:cs="Arial"/>
        </w:rPr>
        <w:t xml:space="preserve">We also recognise the gendered nature of </w:t>
      </w:r>
      <w:r w:rsidR="00295D43">
        <w:rPr>
          <w:rFonts w:ascii="Arial" w:hAnsi="Arial" w:cs="Arial"/>
        </w:rPr>
        <w:t>child</w:t>
      </w:r>
      <w:r w:rsidRPr="00334A9F">
        <w:rPr>
          <w:rFonts w:ascii="Arial" w:hAnsi="Arial" w:cs="Arial"/>
        </w:rPr>
        <w:t>-on-</w:t>
      </w:r>
      <w:proofErr w:type="gramStart"/>
      <w:r w:rsidR="00295D43">
        <w:rPr>
          <w:rFonts w:ascii="Arial" w:hAnsi="Arial" w:cs="Arial"/>
        </w:rPr>
        <w:t>child</w:t>
      </w:r>
      <w:r w:rsidRPr="00334A9F">
        <w:rPr>
          <w:rFonts w:ascii="Arial" w:hAnsi="Arial" w:cs="Arial"/>
        </w:rPr>
        <w:t>(</w:t>
      </w:r>
      <w:proofErr w:type="gramEnd"/>
      <w:r w:rsidRPr="00334A9F">
        <w:rPr>
          <w:rFonts w:ascii="Arial" w:hAnsi="Arial" w:cs="Arial"/>
        </w:rPr>
        <w:t xml:space="preserve">i.e. that it is more likely that girls will be victims and boys perpetrators). However, all </w:t>
      </w:r>
      <w:r w:rsidR="00295D43">
        <w:rPr>
          <w:rFonts w:ascii="Arial" w:hAnsi="Arial" w:cs="Arial"/>
        </w:rPr>
        <w:t>child-on-child</w:t>
      </w:r>
      <w:r w:rsidRPr="00334A9F">
        <w:rPr>
          <w:rFonts w:ascii="Arial" w:hAnsi="Arial" w:cs="Arial"/>
        </w:rPr>
        <w:t xml:space="preserve"> abuse is unacceptable and will be taken seriously.</w:t>
      </w:r>
    </w:p>
    <w:p w14:paraId="32BD4238" w14:textId="5733FC3C" w:rsidR="00295D43" w:rsidRPr="00295D43" w:rsidRDefault="00295D43" w:rsidP="00581715">
      <w:pPr>
        <w:rPr>
          <w:rFonts w:ascii="Arial" w:hAnsi="Arial" w:cs="Arial"/>
        </w:rPr>
      </w:pPr>
      <w:r w:rsidRPr="00295D43">
        <w:rPr>
          <w:rFonts w:ascii="Arial" w:hAnsi="Arial" w:cs="Arial"/>
          <w:color w:val="242424"/>
        </w:rPr>
        <w:t>It is important that </w:t>
      </w:r>
      <w:r w:rsidRPr="00295D43">
        <w:rPr>
          <w:rStyle w:val="Strong"/>
          <w:rFonts w:ascii="Arial" w:hAnsi="Arial" w:cs="Arial"/>
          <w:color w:val="242424"/>
        </w:rPr>
        <w:t>when</w:t>
      </w:r>
      <w:r w:rsidRPr="00295D43">
        <w:rPr>
          <w:rFonts w:ascii="Arial" w:hAnsi="Arial" w:cs="Arial"/>
          <w:color w:val="242424"/>
        </w:rPr>
        <w:t> staff have any concerns about child-on-child abuse they should speak to their DSL</w:t>
      </w:r>
    </w:p>
    <w:p w14:paraId="5C71F136" w14:textId="77777777" w:rsidR="00581715" w:rsidRPr="00334A9F" w:rsidRDefault="00581715" w:rsidP="00581715">
      <w:pPr>
        <w:rPr>
          <w:rFonts w:ascii="Arial" w:hAnsi="Arial" w:cs="Arial"/>
        </w:rPr>
      </w:pPr>
    </w:p>
    <w:p w14:paraId="368150B5" w14:textId="77777777" w:rsidR="00581715" w:rsidRPr="00334A9F" w:rsidRDefault="00581715" w:rsidP="00581715">
      <w:pPr>
        <w:rPr>
          <w:rFonts w:ascii="Arial" w:hAnsi="Arial" w:cs="Arial"/>
        </w:rPr>
      </w:pPr>
      <w:r w:rsidRPr="00334A9F">
        <w:rPr>
          <w:rFonts w:ascii="Arial" w:hAnsi="Arial" w:cs="Arial"/>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6DE02602"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Is serious, and potentially a criminal offence</w:t>
      </w:r>
    </w:p>
    <w:p w14:paraId="0D9444BD"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Could put pupils in the school at risk</w:t>
      </w:r>
    </w:p>
    <w:p w14:paraId="32BB6663"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Is violent</w:t>
      </w:r>
    </w:p>
    <w:p w14:paraId="19433ADF"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Involves pupils being forced to use drugs or alcohol</w:t>
      </w:r>
    </w:p>
    <w:p w14:paraId="6DCCCDB9"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 xml:space="preserve">Involves sexual exploitation, sexual </w:t>
      </w:r>
      <w:r w:rsidR="00277886" w:rsidRPr="00334A9F">
        <w:rPr>
          <w:rFonts w:ascii="Arial" w:eastAsia="Arial" w:hAnsi="Arial" w:cs="Arial"/>
        </w:rPr>
        <w:t>violence</w:t>
      </w:r>
      <w:r w:rsidRPr="00334A9F">
        <w:rPr>
          <w:rFonts w:ascii="Arial" w:eastAsia="Arial" w:hAnsi="Arial" w:cs="Arial"/>
        </w:rPr>
        <w:t xml:space="preserve"> or sexual harassment, such as indecent exposure, sexual assault, </w:t>
      </w:r>
      <w:r w:rsidR="00277886" w:rsidRPr="00334A9F">
        <w:rPr>
          <w:rFonts w:ascii="Arial" w:eastAsia="Arial" w:hAnsi="Arial" w:cs="Arial"/>
        </w:rPr>
        <w:t>sending</w:t>
      </w:r>
      <w:r w:rsidRPr="00334A9F">
        <w:rPr>
          <w:rFonts w:ascii="Arial" w:eastAsia="Arial" w:hAnsi="Arial" w:cs="Arial"/>
        </w:rPr>
        <w:t xml:space="preserve"> sexually inappropriate pictures or videos (including sexting)</w:t>
      </w:r>
      <w:r w:rsidR="00277886" w:rsidRPr="00334A9F">
        <w:rPr>
          <w:rFonts w:ascii="Arial" w:eastAsia="Arial" w:hAnsi="Arial" w:cs="Arial"/>
        </w:rPr>
        <w:t xml:space="preserve"> and </w:t>
      </w:r>
      <w:proofErr w:type="spellStart"/>
      <w:r w:rsidR="00277886" w:rsidRPr="00334A9F">
        <w:rPr>
          <w:rFonts w:ascii="Arial" w:eastAsia="Arial" w:hAnsi="Arial" w:cs="Arial"/>
        </w:rPr>
        <w:t>upskirting</w:t>
      </w:r>
      <w:proofErr w:type="spellEnd"/>
    </w:p>
    <w:p w14:paraId="5F06769E" w14:textId="77777777" w:rsidR="00581715" w:rsidRPr="00334A9F" w:rsidRDefault="00581715" w:rsidP="00581715">
      <w:pPr>
        <w:rPr>
          <w:rFonts w:ascii="Arial" w:hAnsi="Arial" w:cs="Arial"/>
        </w:rPr>
      </w:pPr>
      <w:r w:rsidRPr="00334A9F">
        <w:rPr>
          <w:rFonts w:ascii="Arial" w:hAnsi="Arial" w:cs="Arial"/>
        </w:rPr>
        <w:t>If a pupil makes an allegation of abuse against another pupil:</w:t>
      </w:r>
    </w:p>
    <w:p w14:paraId="665D4BB2"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Staff will record the allegation and tell the DSL, but do not investigate it</w:t>
      </w:r>
    </w:p>
    <w:p w14:paraId="74DAA4B0"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 xml:space="preserve">The DSL will contact </w:t>
      </w:r>
      <w:r w:rsidRPr="00334A9F">
        <w:rPr>
          <w:rFonts w:ascii="Arial" w:hAnsi="Arial" w:cs="Arial"/>
          <w:color w:val="000000"/>
        </w:rPr>
        <w:t xml:space="preserve">Manchester Children’s Service contact Centre </w:t>
      </w:r>
      <w:r w:rsidRPr="00334A9F">
        <w:rPr>
          <w:rFonts w:ascii="Arial" w:eastAsia="Arial" w:hAnsi="Arial" w:cs="Arial"/>
        </w:rPr>
        <w:t>and follow its advice, as well as the police if the allegation involves a potential criminal offence</w:t>
      </w:r>
    </w:p>
    <w:p w14:paraId="3F778549"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The DSL will put a risk assessment and support plan into place for all children involved (including the victim(s), the child(ren) against whom the allegation has been made and any others affected) with a named person they can talk to if needed</w:t>
      </w:r>
    </w:p>
    <w:p w14:paraId="48D3CECB"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The DSL will contact the children and adolescent mental health services (CAMHS), if appropriate</w:t>
      </w:r>
    </w:p>
    <w:p w14:paraId="62199465" w14:textId="77777777" w:rsidR="00CE7222" w:rsidRPr="00334A9F" w:rsidRDefault="00CE7222" w:rsidP="00CE7222">
      <w:pPr>
        <w:spacing w:before="120" w:after="120"/>
        <w:ind w:left="568"/>
        <w:rPr>
          <w:rFonts w:ascii="Arial" w:eastAsia="Arial" w:hAnsi="Arial" w:cs="Arial"/>
        </w:rPr>
      </w:pPr>
    </w:p>
    <w:p w14:paraId="4D1791A6" w14:textId="1D7C33FB" w:rsidR="00581715" w:rsidRPr="00334A9F" w:rsidRDefault="00581715" w:rsidP="00581715">
      <w:pPr>
        <w:rPr>
          <w:rFonts w:ascii="Arial" w:hAnsi="Arial" w:cs="Arial"/>
        </w:rPr>
      </w:pPr>
      <w:r w:rsidRPr="00334A9F">
        <w:rPr>
          <w:rFonts w:ascii="Arial" w:hAnsi="Arial" w:cs="Arial"/>
        </w:rPr>
        <w:t xml:space="preserve">We will minimise the risk of </w:t>
      </w:r>
      <w:r w:rsidR="00295D43">
        <w:rPr>
          <w:rFonts w:ascii="Arial" w:hAnsi="Arial" w:cs="Arial"/>
        </w:rPr>
        <w:t>child-</w:t>
      </w:r>
      <w:r w:rsidRPr="00334A9F">
        <w:rPr>
          <w:rFonts w:ascii="Arial" w:hAnsi="Arial" w:cs="Arial"/>
        </w:rPr>
        <w:t>on-</w:t>
      </w:r>
      <w:r w:rsidR="00295D43">
        <w:rPr>
          <w:rFonts w:ascii="Arial" w:hAnsi="Arial" w:cs="Arial"/>
        </w:rPr>
        <w:t>child</w:t>
      </w:r>
      <w:r w:rsidRPr="00334A9F">
        <w:rPr>
          <w:rFonts w:ascii="Arial" w:hAnsi="Arial" w:cs="Arial"/>
        </w:rPr>
        <w:t xml:space="preserve"> abuse by:</w:t>
      </w:r>
    </w:p>
    <w:p w14:paraId="1CCE4380"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 xml:space="preserve">Challenging any form of derogatory or sexualised language or behaviour, including requesting or sending sexual images </w:t>
      </w:r>
    </w:p>
    <w:p w14:paraId="486577EB"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Being vigilant to issues that particularly affect different genders – for example, sexualised or aggressive touching or grabbing towards female pupils, and initiation or hazing type violence with respect to boys</w:t>
      </w:r>
    </w:p>
    <w:p w14:paraId="15049AC4" w14:textId="77777777" w:rsidR="00403108" w:rsidRPr="00334A9F" w:rsidRDefault="00403108" w:rsidP="000825FD">
      <w:pPr>
        <w:numPr>
          <w:ilvl w:val="0"/>
          <w:numId w:val="13"/>
        </w:numPr>
        <w:spacing w:before="120" w:after="120"/>
        <w:ind w:left="568" w:hanging="284"/>
        <w:rPr>
          <w:rFonts w:ascii="Arial" w:eastAsia="Arial" w:hAnsi="Arial" w:cs="Arial"/>
        </w:rPr>
      </w:pPr>
      <w:r w:rsidRPr="00334A9F">
        <w:rPr>
          <w:rFonts w:ascii="Arial" w:eastAsia="Arial" w:hAnsi="Arial" w:cs="Arial"/>
        </w:rPr>
        <w:t>Understanding that if no incidents have been reported it doesn’t mean that it isn’t happening in our school and promoting vigilance and “calling out” of these behaviours by students.</w:t>
      </w:r>
    </w:p>
    <w:p w14:paraId="71FFD263"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 xml:space="preserve">Ensuring our curriculum helps to educate pupils about appropriate behaviour and consent </w:t>
      </w:r>
    </w:p>
    <w:p w14:paraId="219AFB21" w14:textId="77777777" w:rsidR="00D323BA"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 xml:space="preserve">Ensuring pupils know they can talk to staff confidentially </w:t>
      </w:r>
    </w:p>
    <w:p w14:paraId="4703D43A" w14:textId="77777777" w:rsidR="00581715" w:rsidRPr="00334A9F" w:rsidRDefault="00581715" w:rsidP="000825FD">
      <w:pPr>
        <w:numPr>
          <w:ilvl w:val="0"/>
          <w:numId w:val="13"/>
        </w:numPr>
        <w:spacing w:before="120" w:after="120"/>
        <w:ind w:left="568" w:hanging="284"/>
        <w:rPr>
          <w:rFonts w:ascii="Arial" w:eastAsia="Arial" w:hAnsi="Arial" w:cs="Arial"/>
        </w:rPr>
      </w:pPr>
      <w:r w:rsidRPr="00334A9F">
        <w:rPr>
          <w:rFonts w:ascii="Arial" w:eastAsia="Arial" w:hAnsi="Arial" w:cs="Arial"/>
        </w:rPr>
        <w:t>Ensuring staff are trained to understand that a pupil harming a peer could be a sign that the child is being abused themselves, and that this would fall under the scope of this policy</w:t>
      </w:r>
    </w:p>
    <w:p w14:paraId="4C4CEA3D" w14:textId="78B2D6D1" w:rsidR="002F670F" w:rsidRDefault="002F670F" w:rsidP="00FF4FD8">
      <w:pPr>
        <w:pBdr>
          <w:top w:val="nil"/>
          <w:left w:val="nil"/>
          <w:bottom w:val="nil"/>
          <w:right w:val="nil"/>
          <w:between w:val="nil"/>
        </w:pBdr>
        <w:spacing w:line="264" w:lineRule="auto"/>
        <w:jc w:val="both"/>
        <w:rPr>
          <w:rFonts w:ascii="Arial" w:eastAsia="Arial" w:hAnsi="Arial" w:cs="Arial"/>
        </w:rPr>
      </w:pPr>
    </w:p>
    <w:p w14:paraId="3F99DFB9" w14:textId="77777777" w:rsidR="00E65CC1" w:rsidRPr="00E65CC1" w:rsidRDefault="00E65CC1" w:rsidP="00FF4FD8">
      <w:pPr>
        <w:pBdr>
          <w:top w:val="nil"/>
          <w:left w:val="nil"/>
          <w:bottom w:val="nil"/>
          <w:right w:val="nil"/>
          <w:between w:val="nil"/>
        </w:pBdr>
        <w:spacing w:line="264" w:lineRule="auto"/>
        <w:jc w:val="both"/>
        <w:rPr>
          <w:rFonts w:ascii="Arial" w:hAnsi="Arial" w:cs="Arial"/>
          <w:b/>
          <w:bCs/>
        </w:rPr>
      </w:pPr>
      <w:r w:rsidRPr="00E65CC1">
        <w:rPr>
          <w:rFonts w:ascii="Arial" w:hAnsi="Arial" w:cs="Arial"/>
          <w:b/>
          <w:bCs/>
        </w:rPr>
        <w:t xml:space="preserve">ALTERNATIVE PROVISION </w:t>
      </w:r>
    </w:p>
    <w:p w14:paraId="6B50022A" w14:textId="77777777" w:rsidR="00E65CC1" w:rsidRDefault="00E65CC1" w:rsidP="00FF4FD8">
      <w:pPr>
        <w:pBdr>
          <w:top w:val="nil"/>
          <w:left w:val="nil"/>
          <w:bottom w:val="nil"/>
          <w:right w:val="nil"/>
          <w:between w:val="nil"/>
        </w:pBdr>
        <w:spacing w:line="264" w:lineRule="auto"/>
        <w:jc w:val="both"/>
        <w:rPr>
          <w:rFonts w:ascii="Arial" w:hAnsi="Arial" w:cs="Arial"/>
        </w:rPr>
      </w:pPr>
    </w:p>
    <w:p w14:paraId="4800C43D" w14:textId="77777777" w:rsidR="00E65CC1" w:rsidRDefault="00E65CC1" w:rsidP="00FF4FD8">
      <w:pPr>
        <w:pBdr>
          <w:top w:val="nil"/>
          <w:left w:val="nil"/>
          <w:bottom w:val="nil"/>
          <w:right w:val="nil"/>
          <w:between w:val="nil"/>
        </w:pBdr>
        <w:spacing w:line="264" w:lineRule="auto"/>
        <w:jc w:val="both"/>
        <w:rPr>
          <w:rFonts w:ascii="Arial" w:hAnsi="Arial" w:cs="Arial"/>
        </w:rPr>
      </w:pPr>
      <w:r w:rsidRPr="00E65CC1">
        <w:rPr>
          <w:rFonts w:ascii="Arial" w:hAnsi="Arial" w:cs="Arial"/>
        </w:rPr>
        <w:t xml:space="preserve">The school will remain responsible for a pupil’s welfare and education during their time at an alternative provision (when the school are the commissioning body). When placing a pupil with an OFSTED registered alternative provider, the school will obtain written confirmation that the provider has conducted all relevant safeguarding and safer recruitment checks. </w:t>
      </w:r>
    </w:p>
    <w:p w14:paraId="0CB84868" w14:textId="77777777" w:rsidR="00E65CC1" w:rsidRDefault="00E65CC1" w:rsidP="00FF4FD8">
      <w:pPr>
        <w:pBdr>
          <w:top w:val="nil"/>
          <w:left w:val="nil"/>
          <w:bottom w:val="nil"/>
          <w:right w:val="nil"/>
          <w:between w:val="nil"/>
        </w:pBdr>
        <w:spacing w:line="264" w:lineRule="auto"/>
        <w:jc w:val="both"/>
        <w:rPr>
          <w:rFonts w:ascii="Arial" w:hAnsi="Arial" w:cs="Arial"/>
        </w:rPr>
      </w:pPr>
    </w:p>
    <w:p w14:paraId="5A183010" w14:textId="77777777" w:rsidR="00E65CC1" w:rsidRDefault="00E65CC1" w:rsidP="00FF4FD8">
      <w:pPr>
        <w:pBdr>
          <w:top w:val="nil"/>
          <w:left w:val="nil"/>
          <w:bottom w:val="nil"/>
          <w:right w:val="nil"/>
          <w:between w:val="nil"/>
        </w:pBdr>
        <w:spacing w:line="264" w:lineRule="auto"/>
        <w:jc w:val="both"/>
        <w:rPr>
          <w:rFonts w:ascii="Arial" w:hAnsi="Arial" w:cs="Arial"/>
        </w:rPr>
      </w:pPr>
      <w:r w:rsidRPr="00E65CC1">
        <w:rPr>
          <w:rFonts w:ascii="Arial" w:hAnsi="Arial" w:cs="Arial"/>
        </w:rPr>
        <w:t xml:space="preserve">In certain cases, the LA may commission unregistered AP to satisfy section 19 of the Education Act. In these cases, the school should obtain the written offer with confirmation that all safeguarding checks have been completed and details of how the LA intend to monitor safeguarding arrangements and progress. School leaders should conduct a thorough safeguarding and educational audit of any alternative provider and ensure robust safeguarding procedures are in place, especially around attendance. </w:t>
      </w:r>
    </w:p>
    <w:p w14:paraId="1E1AECF3" w14:textId="77777777" w:rsidR="00E65CC1" w:rsidRDefault="00E65CC1" w:rsidP="00FF4FD8">
      <w:pPr>
        <w:pBdr>
          <w:top w:val="nil"/>
          <w:left w:val="nil"/>
          <w:bottom w:val="nil"/>
          <w:right w:val="nil"/>
          <w:between w:val="nil"/>
        </w:pBdr>
        <w:spacing w:line="264" w:lineRule="auto"/>
        <w:jc w:val="both"/>
        <w:rPr>
          <w:rFonts w:ascii="Arial" w:hAnsi="Arial" w:cs="Arial"/>
        </w:rPr>
      </w:pPr>
    </w:p>
    <w:p w14:paraId="7FE813A5" w14:textId="6CF8C142" w:rsidR="00E65CC1" w:rsidRPr="00E65CC1" w:rsidRDefault="00E65CC1" w:rsidP="00FF4FD8">
      <w:pPr>
        <w:pBdr>
          <w:top w:val="nil"/>
          <w:left w:val="nil"/>
          <w:bottom w:val="nil"/>
          <w:right w:val="nil"/>
          <w:between w:val="nil"/>
        </w:pBdr>
        <w:spacing w:line="264" w:lineRule="auto"/>
        <w:jc w:val="both"/>
        <w:rPr>
          <w:rFonts w:ascii="Arial" w:eastAsia="Arial" w:hAnsi="Arial" w:cs="Arial"/>
        </w:rPr>
      </w:pPr>
      <w:r w:rsidRPr="00E65CC1">
        <w:rPr>
          <w:rFonts w:ascii="Arial" w:hAnsi="Arial" w:cs="Arial"/>
        </w:rPr>
        <w:t>Further information can be obtained from DfE Alternative Provision statutory guidance.</w:t>
      </w:r>
    </w:p>
    <w:p w14:paraId="50895670" w14:textId="77777777" w:rsidR="003361F4" w:rsidRPr="00334A9F" w:rsidRDefault="003361F4" w:rsidP="004F25ED">
      <w:pPr>
        <w:pBdr>
          <w:top w:val="nil"/>
          <w:left w:val="nil"/>
          <w:bottom w:val="nil"/>
          <w:right w:val="nil"/>
          <w:between w:val="nil"/>
        </w:pBdr>
        <w:spacing w:line="264" w:lineRule="auto"/>
        <w:jc w:val="both"/>
        <w:rPr>
          <w:rFonts w:ascii="Arial" w:eastAsia="Arial" w:hAnsi="Arial" w:cs="Arial"/>
          <w:color w:val="00B050"/>
        </w:rPr>
      </w:pPr>
    </w:p>
    <w:p w14:paraId="064C352C" w14:textId="77777777" w:rsidR="003361F4" w:rsidRPr="00334A9F" w:rsidRDefault="00877888">
      <w:pPr>
        <w:pBdr>
          <w:top w:val="nil"/>
          <w:left w:val="nil"/>
          <w:bottom w:val="nil"/>
          <w:right w:val="nil"/>
          <w:between w:val="nil"/>
        </w:pBdr>
        <w:spacing w:line="264" w:lineRule="auto"/>
        <w:jc w:val="both"/>
        <w:rPr>
          <w:rFonts w:ascii="Arial" w:eastAsia="Arial" w:hAnsi="Arial" w:cs="Arial"/>
          <w:b/>
          <w:color w:val="000000"/>
        </w:rPr>
      </w:pPr>
      <w:r w:rsidRPr="00334A9F">
        <w:rPr>
          <w:rFonts w:ascii="Arial" w:eastAsia="Arial" w:hAnsi="Arial" w:cs="Arial"/>
          <w:b/>
          <w:color w:val="000000"/>
        </w:rPr>
        <w:t xml:space="preserve">SAFETY ON </w:t>
      </w:r>
      <w:r w:rsidR="00C82158" w:rsidRPr="00334A9F">
        <w:rPr>
          <w:rFonts w:ascii="Arial" w:eastAsia="Arial" w:hAnsi="Arial" w:cs="Arial"/>
          <w:b/>
          <w:color w:val="000000"/>
        </w:rPr>
        <w:t>and</w:t>
      </w:r>
      <w:r w:rsidRPr="00334A9F">
        <w:rPr>
          <w:rFonts w:ascii="Arial" w:eastAsia="Arial" w:hAnsi="Arial" w:cs="Arial"/>
          <w:b/>
          <w:color w:val="000000"/>
        </w:rPr>
        <w:t xml:space="preserve"> OFF SITE</w:t>
      </w:r>
    </w:p>
    <w:p w14:paraId="37F84409" w14:textId="77777777" w:rsidR="003361F4" w:rsidRPr="00334A9F" w:rsidRDefault="00877888" w:rsidP="00FF4FD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Our site is secure with safeguards in place to prevent any unauthorised access </w:t>
      </w:r>
      <w:r w:rsidR="00FF4FD8" w:rsidRPr="00334A9F">
        <w:rPr>
          <w:rFonts w:ascii="Arial" w:eastAsia="Arial" w:hAnsi="Arial" w:cs="Arial"/>
          <w:color w:val="000000"/>
        </w:rPr>
        <w:t xml:space="preserve">and also to </w:t>
      </w:r>
      <w:r w:rsidRPr="00334A9F">
        <w:rPr>
          <w:rFonts w:ascii="Arial" w:eastAsia="Arial" w:hAnsi="Arial" w:cs="Arial"/>
          <w:color w:val="000000"/>
        </w:rPr>
        <w:t>prevent children leaving the site unsupervised.</w:t>
      </w:r>
    </w:p>
    <w:p w14:paraId="38C1F859" w14:textId="77777777" w:rsidR="00FF4FD8" w:rsidRPr="00334A9F" w:rsidRDefault="00FF4FD8">
      <w:pPr>
        <w:pBdr>
          <w:top w:val="nil"/>
          <w:left w:val="nil"/>
          <w:bottom w:val="nil"/>
          <w:right w:val="nil"/>
          <w:between w:val="nil"/>
        </w:pBdr>
        <w:spacing w:line="264" w:lineRule="auto"/>
        <w:jc w:val="both"/>
        <w:rPr>
          <w:rFonts w:ascii="Arial" w:eastAsia="Arial" w:hAnsi="Arial" w:cs="Arial"/>
          <w:color w:val="000000"/>
        </w:rPr>
      </w:pPr>
    </w:p>
    <w:p w14:paraId="7226D0B0" w14:textId="77777777" w:rsidR="003361F4"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All visitors, including visiting speakers, are subject to our safeguarding protocols whilst on site and will be supervised at all times, if no checks have been obtained. </w:t>
      </w:r>
    </w:p>
    <w:p w14:paraId="29D6B04F" w14:textId="77777777" w:rsidR="00FF4FD8" w:rsidRPr="00334A9F" w:rsidRDefault="0087788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 xml:space="preserve"> </w:t>
      </w:r>
    </w:p>
    <w:p w14:paraId="059D6BD2" w14:textId="77777777" w:rsidR="003361F4" w:rsidRPr="00334A9F" w:rsidRDefault="00877888" w:rsidP="00FF4FD8">
      <w:pPr>
        <w:pBdr>
          <w:top w:val="nil"/>
          <w:left w:val="nil"/>
          <w:bottom w:val="nil"/>
          <w:right w:val="nil"/>
          <w:between w:val="nil"/>
        </w:pBdr>
        <w:spacing w:line="264" w:lineRule="auto"/>
        <w:jc w:val="both"/>
        <w:rPr>
          <w:rFonts w:ascii="Arial" w:eastAsia="Arial" w:hAnsi="Arial" w:cs="Arial"/>
          <w:color w:val="000000"/>
        </w:rPr>
      </w:pPr>
      <w:r w:rsidRPr="00334A9F">
        <w:rPr>
          <w:rFonts w:ascii="Arial" w:eastAsia="Arial" w:hAnsi="Arial" w:cs="Arial"/>
          <w:color w:val="000000"/>
        </w:rPr>
        <w:t>We will ensure that any contractor, or any employ</w:t>
      </w:r>
      <w:r w:rsidR="00FF4FD8" w:rsidRPr="00334A9F">
        <w:rPr>
          <w:rFonts w:ascii="Arial" w:eastAsia="Arial" w:hAnsi="Arial" w:cs="Arial"/>
          <w:color w:val="000000"/>
        </w:rPr>
        <w:t xml:space="preserve">ee of the contractor, who is to </w:t>
      </w:r>
      <w:r w:rsidRPr="00334A9F">
        <w:rPr>
          <w:rFonts w:ascii="Arial" w:eastAsia="Arial" w:hAnsi="Arial" w:cs="Arial"/>
          <w:color w:val="000000"/>
        </w:rPr>
        <w:t xml:space="preserve">work at the school or college, has been subject to </w:t>
      </w:r>
      <w:r w:rsidRPr="00334A9F">
        <w:rPr>
          <w:rFonts w:ascii="Arial" w:eastAsia="Arial" w:hAnsi="Arial" w:cs="Arial"/>
          <w:color w:val="221F1F"/>
        </w:rPr>
        <w:t>the appropriate</w:t>
      </w:r>
      <w:r w:rsidRPr="00334A9F">
        <w:rPr>
          <w:rFonts w:ascii="Arial" w:eastAsia="Arial" w:hAnsi="Arial" w:cs="Arial"/>
          <w:color w:val="000000"/>
        </w:rPr>
        <w:t xml:space="preserve"> </w:t>
      </w:r>
      <w:r w:rsidRPr="00334A9F">
        <w:rPr>
          <w:rFonts w:ascii="Arial" w:eastAsia="Arial" w:hAnsi="Arial" w:cs="Arial"/>
          <w:color w:val="221F1F"/>
        </w:rPr>
        <w:t>level of DBS</w:t>
      </w:r>
      <w:r w:rsidR="00FF4FD8" w:rsidRPr="00334A9F">
        <w:rPr>
          <w:rFonts w:ascii="Arial" w:eastAsia="Arial" w:hAnsi="Arial" w:cs="Arial"/>
          <w:color w:val="221F1F"/>
        </w:rPr>
        <w:t xml:space="preserve"> </w:t>
      </w:r>
      <w:r w:rsidRPr="00334A9F">
        <w:rPr>
          <w:rFonts w:ascii="Arial" w:eastAsia="Arial" w:hAnsi="Arial" w:cs="Arial"/>
          <w:color w:val="221F1F"/>
        </w:rPr>
        <w:t>check. We</w:t>
      </w:r>
      <w:r w:rsidRPr="00334A9F">
        <w:rPr>
          <w:rFonts w:ascii="Arial" w:eastAsia="Arial" w:hAnsi="Arial" w:cs="Arial"/>
          <w:color w:val="000000"/>
        </w:rPr>
        <w:t xml:space="preserve"> are responsible for determining the appropriate level of supervision </w:t>
      </w:r>
      <w:r w:rsidR="00FF4FD8" w:rsidRPr="00334A9F">
        <w:rPr>
          <w:rFonts w:ascii="Arial" w:eastAsia="Arial" w:hAnsi="Arial" w:cs="Arial"/>
          <w:color w:val="000000"/>
        </w:rPr>
        <w:t>d</w:t>
      </w:r>
      <w:r w:rsidRPr="00334A9F">
        <w:rPr>
          <w:rFonts w:ascii="Arial" w:eastAsia="Arial" w:hAnsi="Arial" w:cs="Arial"/>
          <w:color w:val="000000"/>
        </w:rPr>
        <w:t xml:space="preserve">epending on the circumstances. We will always check the identity of contractors and their staff on arrival at the school or college. </w:t>
      </w:r>
    </w:p>
    <w:p w14:paraId="0C8FE7CE" w14:textId="77777777" w:rsidR="00FF4FD8" w:rsidRPr="00334A9F" w:rsidRDefault="00FF4FD8" w:rsidP="00FF4FD8">
      <w:pPr>
        <w:pBdr>
          <w:top w:val="nil"/>
          <w:left w:val="nil"/>
          <w:bottom w:val="nil"/>
          <w:right w:val="nil"/>
          <w:between w:val="nil"/>
        </w:pBdr>
        <w:spacing w:line="264" w:lineRule="auto"/>
        <w:jc w:val="both"/>
        <w:rPr>
          <w:rFonts w:ascii="Arial" w:eastAsia="Arial" w:hAnsi="Arial" w:cs="Arial"/>
          <w:color w:val="000000"/>
        </w:rPr>
      </w:pPr>
    </w:p>
    <w:p w14:paraId="7DB09C75" w14:textId="77777777" w:rsidR="003361F4" w:rsidRPr="00334A9F" w:rsidRDefault="00877888">
      <w:pPr>
        <w:tabs>
          <w:tab w:val="left" w:pos="857"/>
        </w:tabs>
        <w:spacing w:line="264" w:lineRule="auto"/>
        <w:jc w:val="both"/>
        <w:rPr>
          <w:rFonts w:ascii="Arial" w:eastAsia="Arial" w:hAnsi="Arial" w:cs="Arial"/>
        </w:rPr>
      </w:pPr>
      <w:r w:rsidRPr="00334A9F">
        <w:rPr>
          <w:rFonts w:ascii="Arial" w:eastAsia="Arial" w:hAnsi="Arial" w:cs="Arial"/>
        </w:rPr>
        <w:t xml:space="preserve">We will only place children in alternative educational provision (AP) which we have </w:t>
      </w:r>
    </w:p>
    <w:p w14:paraId="7A1FBCA6" w14:textId="77777777" w:rsidR="003361F4" w:rsidRPr="00334A9F" w:rsidRDefault="00877888" w:rsidP="002D1679">
      <w:pPr>
        <w:tabs>
          <w:tab w:val="left" w:pos="857"/>
        </w:tabs>
        <w:spacing w:line="264" w:lineRule="auto"/>
        <w:jc w:val="both"/>
        <w:rPr>
          <w:rFonts w:ascii="Arial" w:eastAsia="Arial" w:hAnsi="Arial" w:cs="Arial"/>
        </w:rPr>
      </w:pPr>
      <w:r w:rsidRPr="00334A9F">
        <w:rPr>
          <w:rFonts w:ascii="Arial" w:eastAsia="Arial" w:hAnsi="Arial" w:cs="Arial"/>
        </w:rPr>
        <w:t xml:space="preserve">quality assured and is a registered provider. </w:t>
      </w:r>
      <w:r w:rsidR="00FF4FD8" w:rsidRPr="00334A9F">
        <w:rPr>
          <w:rFonts w:ascii="Arial" w:eastAsia="Arial" w:hAnsi="Arial" w:cs="Arial"/>
        </w:rPr>
        <w:t xml:space="preserve"> </w:t>
      </w:r>
      <w:r w:rsidRPr="00334A9F">
        <w:rPr>
          <w:rFonts w:ascii="Arial" w:eastAsia="Arial" w:hAnsi="Arial" w:cs="Arial"/>
        </w:rPr>
        <w:t xml:space="preserve">Children who require access to AP will have a personalised learning plan designed </w:t>
      </w:r>
      <w:r w:rsidR="00FF4FD8" w:rsidRPr="00334A9F">
        <w:rPr>
          <w:rFonts w:ascii="Arial" w:eastAsia="Arial" w:hAnsi="Arial" w:cs="Arial"/>
        </w:rPr>
        <w:t>t</w:t>
      </w:r>
      <w:r w:rsidRPr="00334A9F">
        <w:rPr>
          <w:rFonts w:ascii="Arial" w:eastAsia="Arial" w:hAnsi="Arial" w:cs="Arial"/>
        </w:rPr>
        <w:t>o meet their needs. Our DSL will liaise with the AP DSL to ensure a consistent</w:t>
      </w:r>
      <w:r w:rsidR="00FF4FD8" w:rsidRPr="00334A9F">
        <w:rPr>
          <w:rFonts w:ascii="Arial" w:eastAsia="Arial" w:hAnsi="Arial" w:cs="Arial"/>
        </w:rPr>
        <w:t xml:space="preserve"> </w:t>
      </w:r>
      <w:r w:rsidRPr="00334A9F">
        <w:rPr>
          <w:rFonts w:ascii="Arial" w:eastAsia="Arial" w:hAnsi="Arial" w:cs="Arial"/>
        </w:rPr>
        <w:t xml:space="preserve">approach and that relevant information is shared.  </w:t>
      </w:r>
    </w:p>
    <w:p w14:paraId="41004F19" w14:textId="77777777" w:rsidR="002D1679" w:rsidRPr="00334A9F" w:rsidRDefault="002D1679" w:rsidP="002D1679">
      <w:pPr>
        <w:tabs>
          <w:tab w:val="left" w:pos="857"/>
        </w:tabs>
        <w:spacing w:line="264" w:lineRule="auto"/>
        <w:jc w:val="both"/>
        <w:rPr>
          <w:rFonts w:ascii="Arial" w:eastAsia="Arial" w:hAnsi="Arial" w:cs="Arial"/>
        </w:rPr>
      </w:pPr>
    </w:p>
    <w:p w14:paraId="76280666" w14:textId="77777777" w:rsidR="003361F4" w:rsidRPr="00334A9F" w:rsidRDefault="00877888" w:rsidP="002D1679">
      <w:pPr>
        <w:pBdr>
          <w:top w:val="nil"/>
          <w:left w:val="nil"/>
          <w:bottom w:val="nil"/>
          <w:right w:val="nil"/>
          <w:between w:val="nil"/>
        </w:pBdr>
        <w:tabs>
          <w:tab w:val="left" w:pos="857"/>
        </w:tabs>
        <w:spacing w:line="264" w:lineRule="auto"/>
        <w:jc w:val="both"/>
        <w:rPr>
          <w:rFonts w:ascii="Arial" w:eastAsia="Arial" w:hAnsi="Arial" w:cs="Arial"/>
          <w:color w:val="000000"/>
        </w:rPr>
      </w:pPr>
      <w:r w:rsidRPr="00334A9F">
        <w:rPr>
          <w:rFonts w:ascii="Arial" w:eastAsia="Arial" w:hAnsi="Arial" w:cs="Arial"/>
          <w:color w:val="000000"/>
        </w:rPr>
        <w:t>All school trips are fully risk assessed and no child will be taken off-site without parental permission.</w:t>
      </w:r>
    </w:p>
    <w:p w14:paraId="67C0C651" w14:textId="4660816F" w:rsidR="002D1679" w:rsidRDefault="002D1679" w:rsidP="002D1679">
      <w:pPr>
        <w:pBdr>
          <w:top w:val="nil"/>
          <w:left w:val="nil"/>
          <w:bottom w:val="nil"/>
          <w:right w:val="nil"/>
          <w:between w:val="nil"/>
        </w:pBdr>
        <w:tabs>
          <w:tab w:val="left" w:pos="857"/>
        </w:tabs>
        <w:spacing w:line="264" w:lineRule="auto"/>
        <w:jc w:val="both"/>
        <w:rPr>
          <w:rFonts w:ascii="Arial" w:eastAsia="Arial" w:hAnsi="Arial" w:cs="Arial"/>
          <w:color w:val="000000"/>
        </w:rPr>
      </w:pPr>
    </w:p>
    <w:p w14:paraId="535C76B2" w14:textId="343CBF65" w:rsidR="00E65CC1" w:rsidRPr="00E65CC1" w:rsidRDefault="00E65CC1" w:rsidP="00E65CC1">
      <w:pPr>
        <w:pStyle w:val="NormalWeb"/>
        <w:spacing w:before="0" w:beforeAutospacing="0" w:after="0" w:afterAutospacing="0"/>
        <w:rPr>
          <w:rFonts w:ascii="Arial" w:hAnsi="Arial" w:cs="Arial"/>
          <w:b/>
          <w:bCs/>
          <w:color w:val="242424"/>
        </w:rPr>
      </w:pPr>
      <w:r w:rsidRPr="00E65CC1">
        <w:rPr>
          <w:rFonts w:ascii="Arial" w:hAnsi="Arial" w:cs="Arial"/>
          <w:b/>
          <w:bCs/>
          <w:color w:val="242424"/>
        </w:rPr>
        <w:t>DfE DATA PROTECTION</w:t>
      </w:r>
    </w:p>
    <w:p w14:paraId="1A805339" w14:textId="77777777" w:rsidR="00E65CC1" w:rsidRPr="00E65CC1" w:rsidRDefault="00E65CC1" w:rsidP="00E65CC1">
      <w:pPr>
        <w:pStyle w:val="NormalWeb"/>
        <w:spacing w:before="0" w:beforeAutospacing="0" w:after="0" w:afterAutospacing="0"/>
        <w:rPr>
          <w:rFonts w:ascii="Arial" w:hAnsi="Arial" w:cs="Arial"/>
          <w:color w:val="242424"/>
        </w:rPr>
      </w:pPr>
    </w:p>
    <w:p w14:paraId="16631A43" w14:textId="558580C7" w:rsidR="00E65CC1" w:rsidRPr="00E65CC1" w:rsidRDefault="00E65CC1" w:rsidP="00E65CC1">
      <w:pPr>
        <w:pStyle w:val="NormalWeb"/>
        <w:spacing w:before="0" w:beforeAutospacing="0" w:after="0" w:afterAutospacing="0"/>
        <w:rPr>
          <w:rFonts w:ascii="Arial" w:hAnsi="Arial" w:cs="Arial"/>
          <w:color w:val="242424"/>
        </w:rPr>
      </w:pPr>
      <w:r w:rsidRPr="00E65CC1">
        <w:rPr>
          <w:rFonts w:ascii="Arial" w:hAnsi="Arial" w:cs="Arial"/>
          <w:color w:val="242424"/>
        </w:rPr>
        <w:t xml:space="preserve">Staff, governors and trustees </w:t>
      </w:r>
      <w:r w:rsidRPr="00E65CC1">
        <w:rPr>
          <w:rFonts w:ascii="Arial" w:hAnsi="Arial" w:cs="Arial"/>
          <w:color w:val="242424"/>
        </w:rPr>
        <w:t>will</w:t>
      </w:r>
      <w:r w:rsidRPr="00E65CC1">
        <w:rPr>
          <w:rFonts w:ascii="Arial" w:hAnsi="Arial" w:cs="Arial"/>
          <w:color w:val="242424"/>
        </w:rPr>
        <w:t xml:space="preserve"> use the DfE’s data protection guidance </w:t>
      </w:r>
      <w:r w:rsidRPr="00E65CC1">
        <w:rPr>
          <w:rFonts w:ascii="Arial" w:hAnsi="Arial" w:cs="Arial"/>
          <w:color w:val="242424"/>
        </w:rPr>
        <w:t xml:space="preserve">to help </w:t>
      </w:r>
      <w:proofErr w:type="gramStart"/>
      <w:r w:rsidRPr="00E65CC1">
        <w:rPr>
          <w:rFonts w:ascii="Arial" w:hAnsi="Arial" w:cs="Arial"/>
          <w:color w:val="242424"/>
        </w:rPr>
        <w:t xml:space="preserve">us </w:t>
      </w:r>
      <w:r w:rsidRPr="00E65CC1">
        <w:rPr>
          <w:rFonts w:ascii="Arial" w:hAnsi="Arial" w:cs="Arial"/>
          <w:color w:val="242424"/>
        </w:rPr>
        <w:t>:</w:t>
      </w:r>
      <w:proofErr w:type="gramEnd"/>
    </w:p>
    <w:p w14:paraId="72F33402" w14:textId="77777777" w:rsidR="00E65CC1" w:rsidRPr="00E65CC1" w:rsidRDefault="00E65CC1" w:rsidP="00E65CC1">
      <w:pPr>
        <w:numPr>
          <w:ilvl w:val="0"/>
          <w:numId w:val="34"/>
        </w:numPr>
        <w:rPr>
          <w:rFonts w:ascii="Arial" w:hAnsi="Arial" w:cs="Arial"/>
          <w:color w:val="242424"/>
        </w:rPr>
      </w:pPr>
      <w:r w:rsidRPr="00E65CC1">
        <w:rPr>
          <w:rFonts w:ascii="Arial" w:hAnsi="Arial" w:cs="Arial"/>
          <w:color w:val="242424"/>
        </w:rPr>
        <w:t>Comply with data protection law</w:t>
      </w:r>
    </w:p>
    <w:p w14:paraId="771F2F5A" w14:textId="77777777" w:rsidR="00E65CC1" w:rsidRPr="00E65CC1" w:rsidRDefault="00E65CC1" w:rsidP="00E65CC1">
      <w:pPr>
        <w:numPr>
          <w:ilvl w:val="0"/>
          <w:numId w:val="34"/>
        </w:numPr>
        <w:rPr>
          <w:rFonts w:ascii="Arial" w:hAnsi="Arial" w:cs="Arial"/>
          <w:color w:val="242424"/>
        </w:rPr>
      </w:pPr>
      <w:r w:rsidRPr="00E65CC1">
        <w:rPr>
          <w:rFonts w:ascii="Arial" w:hAnsi="Arial" w:cs="Arial"/>
          <w:color w:val="242424"/>
        </w:rPr>
        <w:t>Develop data policies and processes</w:t>
      </w:r>
    </w:p>
    <w:p w14:paraId="02688F01" w14:textId="77777777" w:rsidR="00E65CC1" w:rsidRPr="00E65CC1" w:rsidRDefault="00E65CC1" w:rsidP="00E65CC1">
      <w:pPr>
        <w:numPr>
          <w:ilvl w:val="0"/>
          <w:numId w:val="34"/>
        </w:numPr>
        <w:rPr>
          <w:rFonts w:ascii="Arial" w:hAnsi="Arial" w:cs="Arial"/>
          <w:color w:val="242424"/>
        </w:rPr>
      </w:pPr>
      <w:r w:rsidRPr="00E65CC1">
        <w:rPr>
          <w:rFonts w:ascii="Arial" w:hAnsi="Arial" w:cs="Arial"/>
          <w:color w:val="242424"/>
        </w:rPr>
        <w:t>Know what staff and pupil data to keep</w:t>
      </w:r>
    </w:p>
    <w:p w14:paraId="0042BDDC" w14:textId="19876800" w:rsidR="00E65CC1" w:rsidRDefault="00E65CC1" w:rsidP="00E65CC1">
      <w:pPr>
        <w:numPr>
          <w:ilvl w:val="0"/>
          <w:numId w:val="34"/>
        </w:numPr>
        <w:rPr>
          <w:rFonts w:ascii="Arial" w:hAnsi="Arial" w:cs="Arial"/>
          <w:color w:val="242424"/>
        </w:rPr>
      </w:pPr>
      <w:r w:rsidRPr="00E65CC1">
        <w:rPr>
          <w:rFonts w:ascii="Arial" w:hAnsi="Arial" w:cs="Arial"/>
          <w:color w:val="242424"/>
        </w:rPr>
        <w:t>Follow good practices for preventing personal data breaches</w:t>
      </w:r>
    </w:p>
    <w:p w14:paraId="7AAD8776" w14:textId="6E32B44C" w:rsidR="00E65CC1" w:rsidRDefault="00E65CC1" w:rsidP="00E65CC1">
      <w:pPr>
        <w:rPr>
          <w:rFonts w:ascii="Arial" w:hAnsi="Arial" w:cs="Arial"/>
          <w:color w:val="242424"/>
        </w:rPr>
      </w:pPr>
    </w:p>
    <w:p w14:paraId="2A3BC052" w14:textId="12699CD8" w:rsidR="00E65CC1" w:rsidRPr="00E65CC1" w:rsidRDefault="00E65CC1" w:rsidP="00E65CC1">
      <w:pPr>
        <w:rPr>
          <w:rFonts w:ascii="Arial" w:hAnsi="Arial" w:cs="Arial"/>
          <w:color w:val="242424"/>
        </w:rPr>
      </w:pPr>
      <w:r>
        <w:rPr>
          <w:rFonts w:ascii="Arial" w:hAnsi="Arial" w:cs="Arial"/>
          <w:color w:val="242424"/>
        </w:rPr>
        <w:t xml:space="preserve">School will report any data breaches to Global Policing. Any data breaches are reported to the Ful Governing Body in the termly HT report. </w:t>
      </w:r>
    </w:p>
    <w:p w14:paraId="7F5266CC" w14:textId="77777777" w:rsidR="00E65CC1" w:rsidRPr="00334A9F" w:rsidRDefault="00E65CC1" w:rsidP="002D1679">
      <w:pPr>
        <w:pBdr>
          <w:top w:val="nil"/>
          <w:left w:val="nil"/>
          <w:bottom w:val="nil"/>
          <w:right w:val="nil"/>
          <w:between w:val="nil"/>
        </w:pBdr>
        <w:tabs>
          <w:tab w:val="left" w:pos="857"/>
        </w:tabs>
        <w:spacing w:line="264" w:lineRule="auto"/>
        <w:jc w:val="both"/>
        <w:rPr>
          <w:rFonts w:ascii="Arial" w:eastAsia="Arial" w:hAnsi="Arial" w:cs="Arial"/>
          <w:color w:val="000000"/>
        </w:rPr>
      </w:pPr>
    </w:p>
    <w:p w14:paraId="63C98753" w14:textId="77777777" w:rsidR="00CE7222" w:rsidRPr="00334A9F" w:rsidRDefault="00CE7222" w:rsidP="00CE7222">
      <w:pPr>
        <w:pStyle w:val="Heading3"/>
        <w:tabs>
          <w:tab w:val="left" w:pos="567"/>
        </w:tabs>
        <w:ind w:left="426" w:right="17" w:hanging="426"/>
        <w:rPr>
          <w:rFonts w:ascii="Arial" w:hAnsi="Arial" w:cs="Arial"/>
          <w:sz w:val="24"/>
          <w:szCs w:val="24"/>
        </w:rPr>
      </w:pPr>
      <w:r w:rsidRPr="00334A9F">
        <w:rPr>
          <w:rFonts w:ascii="Arial" w:hAnsi="Arial" w:cs="Arial"/>
          <w:sz w:val="24"/>
          <w:szCs w:val="24"/>
        </w:rPr>
        <w:t>Equality statement</w:t>
      </w:r>
    </w:p>
    <w:p w14:paraId="2ED3D19C" w14:textId="77777777" w:rsidR="00CE7222" w:rsidRPr="00334A9F" w:rsidRDefault="00CE7222" w:rsidP="00CE7222">
      <w:pPr>
        <w:widowControl w:val="0"/>
        <w:tabs>
          <w:tab w:val="left" w:pos="567"/>
        </w:tabs>
        <w:autoSpaceDE w:val="0"/>
        <w:autoSpaceDN w:val="0"/>
        <w:ind w:right="17"/>
        <w:rPr>
          <w:rFonts w:ascii="Arial" w:hAnsi="Arial" w:cs="Arial"/>
        </w:rPr>
      </w:pPr>
      <w:r w:rsidRPr="00334A9F">
        <w:rPr>
          <w:rFonts w:ascii="Arial" w:hAnsi="Arial" w:cs="Arial"/>
        </w:rPr>
        <w:t>The Governors and staff are committed to providing the full range of opportunities for all pupils, regardless of gender, disability, ethnicity, social, cultural or religious background. All pupils have access to the curriculum, and the right to a learning environment, which dispels ignorance, prejudice or stereotyping;</w:t>
      </w:r>
    </w:p>
    <w:p w14:paraId="308D56CC" w14:textId="77777777" w:rsidR="00CE7222" w:rsidRPr="00334A9F" w:rsidRDefault="00CE7222" w:rsidP="00CE7222">
      <w:pPr>
        <w:widowControl w:val="0"/>
        <w:tabs>
          <w:tab w:val="left" w:pos="567"/>
        </w:tabs>
        <w:autoSpaceDE w:val="0"/>
        <w:autoSpaceDN w:val="0"/>
        <w:spacing w:line="237" w:lineRule="auto"/>
        <w:ind w:right="17"/>
        <w:rPr>
          <w:rFonts w:ascii="Arial" w:hAnsi="Arial" w:cs="Arial"/>
        </w:rPr>
      </w:pPr>
    </w:p>
    <w:p w14:paraId="7A1304E7" w14:textId="77777777" w:rsidR="00EC5B5A" w:rsidRPr="00334A9F" w:rsidRDefault="00EC5B5A" w:rsidP="00CE7222">
      <w:pPr>
        <w:shd w:val="clear" w:color="auto" w:fill="FFFFFF"/>
        <w:spacing w:after="300"/>
        <w:textAlignment w:val="baseline"/>
        <w:rPr>
          <w:rFonts w:ascii="Arial" w:hAnsi="Arial" w:cs="Arial"/>
          <w:color w:val="000000" w:themeColor="text1"/>
        </w:rPr>
      </w:pPr>
      <w:r w:rsidRPr="00334A9F">
        <w:rPr>
          <w:rFonts w:ascii="Arial" w:hAnsi="Arial" w:cs="Arial"/>
          <w:color w:val="13263F"/>
          <w:shd w:val="clear" w:color="auto" w:fill="FFFFFF"/>
        </w:rPr>
        <w:t>Under the Equality Act 2010 we have a duty not to discriminate against people on the basis of their age, disability, gender, gender identity, pregnancy or maternity, race, religion or belief and sexual orientation.</w:t>
      </w:r>
      <w:r w:rsidRPr="00334A9F">
        <w:rPr>
          <w:rFonts w:ascii="Arial" w:hAnsi="Arial" w:cs="Arial"/>
          <w:color w:val="13263F"/>
        </w:rPr>
        <w:br/>
      </w:r>
      <w:r w:rsidRPr="00334A9F">
        <w:rPr>
          <w:rFonts w:ascii="Arial" w:hAnsi="Arial" w:cs="Arial"/>
          <w:color w:val="13263F"/>
        </w:rPr>
        <w:br/>
      </w:r>
      <w:r w:rsidRPr="00334A9F">
        <w:rPr>
          <w:rFonts w:ascii="Arial" w:hAnsi="Arial" w:cs="Arial"/>
          <w:color w:val="13263F"/>
          <w:shd w:val="clear" w:color="auto" w:fill="FFFFFF"/>
        </w:rPr>
        <w:t>This policy has been equality impact assessed and we believe that it is in line with the Equality Act 2010 as it is fair, it does not prioritise or disadvantage any pupil or member of our school community and it helps to promote equality at this school.</w:t>
      </w:r>
    </w:p>
    <w:p w14:paraId="1FB4A4E0" w14:textId="4D98209C" w:rsidR="00CE7222" w:rsidRPr="00334A9F" w:rsidRDefault="00CE7222" w:rsidP="00CE7222">
      <w:pPr>
        <w:rPr>
          <w:rFonts w:ascii="Arial" w:hAnsi="Arial" w:cs="Arial"/>
          <w:color w:val="000000" w:themeColor="text1"/>
        </w:rPr>
      </w:pPr>
    </w:p>
    <w:p w14:paraId="6E72CFB9" w14:textId="74D11B6E" w:rsidR="00CE7222" w:rsidRPr="00334A9F" w:rsidRDefault="00215A91" w:rsidP="00CE7222">
      <w:pPr>
        <w:rPr>
          <w:rFonts w:ascii="Arial" w:hAnsi="Arial" w:cs="Arial"/>
          <w:color w:val="000000" w:themeColor="text1"/>
        </w:rPr>
      </w:pPr>
      <w:r>
        <w:rPr>
          <w:rFonts w:ascii="Arial" w:hAnsi="Arial" w:cs="Arial"/>
          <w:color w:val="000000" w:themeColor="text1"/>
        </w:rPr>
        <w:t>To be reviewed: September 202</w:t>
      </w:r>
      <w:r w:rsidR="006F2930">
        <w:rPr>
          <w:rFonts w:ascii="Arial" w:hAnsi="Arial" w:cs="Arial"/>
          <w:color w:val="000000" w:themeColor="text1"/>
        </w:rPr>
        <w:t>5</w:t>
      </w:r>
    </w:p>
    <w:p w14:paraId="7B04FA47" w14:textId="77777777" w:rsidR="004F25ED" w:rsidRPr="00334A9F" w:rsidRDefault="004F25ED" w:rsidP="002D1679">
      <w:pPr>
        <w:pBdr>
          <w:top w:val="nil"/>
          <w:left w:val="nil"/>
          <w:bottom w:val="nil"/>
          <w:right w:val="nil"/>
          <w:between w:val="nil"/>
        </w:pBdr>
        <w:tabs>
          <w:tab w:val="left" w:pos="857"/>
        </w:tabs>
        <w:spacing w:line="264" w:lineRule="auto"/>
        <w:jc w:val="both"/>
        <w:rPr>
          <w:rFonts w:ascii="Arial" w:eastAsia="Arial" w:hAnsi="Arial" w:cs="Arial"/>
          <w:color w:val="000000"/>
        </w:rPr>
      </w:pPr>
    </w:p>
    <w:p w14:paraId="568C698B" w14:textId="77777777" w:rsidR="00CE7222" w:rsidRPr="00334A9F" w:rsidRDefault="00CE7222" w:rsidP="002D1679">
      <w:pPr>
        <w:pBdr>
          <w:top w:val="nil"/>
          <w:left w:val="nil"/>
          <w:bottom w:val="nil"/>
          <w:right w:val="nil"/>
          <w:between w:val="nil"/>
        </w:pBdr>
        <w:tabs>
          <w:tab w:val="left" w:pos="857"/>
        </w:tabs>
        <w:spacing w:line="264" w:lineRule="auto"/>
        <w:jc w:val="both"/>
        <w:rPr>
          <w:rFonts w:ascii="Arial" w:eastAsia="Arial" w:hAnsi="Arial" w:cs="Arial"/>
          <w:color w:val="000000"/>
        </w:rPr>
      </w:pPr>
      <w:r w:rsidRPr="00334A9F">
        <w:rPr>
          <w:rFonts w:ascii="Arial" w:eastAsia="Arial" w:hAnsi="Arial" w:cs="Arial"/>
          <w:color w:val="000000"/>
        </w:rPr>
        <w:br w:type="page"/>
      </w:r>
    </w:p>
    <w:p w14:paraId="2AFEA045" w14:textId="77777777" w:rsidR="003361F4" w:rsidRPr="00334A9F" w:rsidRDefault="00C82158">
      <w:pPr>
        <w:pBdr>
          <w:top w:val="nil"/>
          <w:left w:val="nil"/>
          <w:bottom w:val="nil"/>
          <w:right w:val="nil"/>
          <w:between w:val="nil"/>
        </w:pBdr>
        <w:spacing w:line="264" w:lineRule="auto"/>
        <w:rPr>
          <w:rFonts w:ascii="Arial" w:eastAsia="Arial" w:hAnsi="Arial" w:cs="Arial"/>
          <w:b/>
          <w:color w:val="000000"/>
        </w:rPr>
      </w:pPr>
      <w:r w:rsidRPr="00334A9F">
        <w:rPr>
          <w:rFonts w:ascii="Arial" w:eastAsia="Arial" w:hAnsi="Arial" w:cs="Arial"/>
          <w:b/>
          <w:color w:val="000000"/>
        </w:rPr>
        <w:t>AP</w:t>
      </w:r>
      <w:r w:rsidR="00877888" w:rsidRPr="00334A9F">
        <w:rPr>
          <w:rFonts w:ascii="Arial" w:eastAsia="Arial" w:hAnsi="Arial" w:cs="Arial"/>
          <w:b/>
          <w:color w:val="000000"/>
        </w:rPr>
        <w:t>PENDICES</w:t>
      </w:r>
    </w:p>
    <w:p w14:paraId="1A939487" w14:textId="77777777" w:rsidR="002159FD" w:rsidRPr="00334A9F" w:rsidRDefault="002159FD">
      <w:pPr>
        <w:pBdr>
          <w:top w:val="nil"/>
          <w:left w:val="nil"/>
          <w:bottom w:val="nil"/>
          <w:right w:val="nil"/>
          <w:between w:val="nil"/>
        </w:pBdr>
        <w:spacing w:line="264" w:lineRule="auto"/>
        <w:rPr>
          <w:rFonts w:ascii="Arial" w:eastAsia="Arial" w:hAnsi="Arial" w:cs="Arial"/>
          <w:b/>
          <w:color w:val="000000"/>
        </w:rPr>
      </w:pPr>
    </w:p>
    <w:p w14:paraId="5A2DBBC6" w14:textId="77777777" w:rsidR="002159FD" w:rsidRPr="00334A9F" w:rsidRDefault="002159FD" w:rsidP="002159FD">
      <w:pPr>
        <w:rPr>
          <w:rFonts w:ascii="Arial" w:hAnsi="Arial" w:cs="Arial"/>
          <w:b/>
        </w:rPr>
      </w:pPr>
      <w:r w:rsidRPr="00334A9F">
        <w:rPr>
          <w:rFonts w:ascii="Arial" w:hAnsi="Arial" w:cs="Arial"/>
          <w:b/>
        </w:rPr>
        <w:t>Appendix 1</w:t>
      </w:r>
    </w:p>
    <w:p w14:paraId="6AA258D8" w14:textId="77777777" w:rsidR="002159FD" w:rsidRPr="00334A9F" w:rsidRDefault="002159FD" w:rsidP="002159FD">
      <w:pPr>
        <w:rPr>
          <w:rFonts w:ascii="Arial" w:hAnsi="Arial" w:cs="Arial"/>
        </w:rPr>
      </w:pPr>
    </w:p>
    <w:p w14:paraId="2BB29A52" w14:textId="77777777" w:rsidR="002159FD" w:rsidRPr="00334A9F" w:rsidRDefault="002159FD" w:rsidP="002159FD">
      <w:pPr>
        <w:rPr>
          <w:rFonts w:ascii="Arial" w:hAnsi="Arial" w:cs="Arial"/>
          <w:b/>
        </w:rPr>
      </w:pPr>
      <w:r w:rsidRPr="00334A9F">
        <w:rPr>
          <w:rFonts w:ascii="Arial" w:hAnsi="Arial" w:cs="Arial"/>
          <w:b/>
        </w:rPr>
        <w:t>Action to be taken by any staff on receiving an allegation/disclosure of abuse</w:t>
      </w:r>
    </w:p>
    <w:p w14:paraId="6FFBD3EC" w14:textId="77777777" w:rsidR="002159FD" w:rsidRPr="00334A9F" w:rsidRDefault="002159FD" w:rsidP="002159FD">
      <w:pPr>
        <w:rPr>
          <w:rFonts w:ascii="Arial" w:hAnsi="Arial" w:cs="Arial"/>
        </w:rPr>
      </w:pPr>
    </w:p>
    <w:p w14:paraId="426A901D" w14:textId="77777777" w:rsidR="002159FD" w:rsidRPr="00334A9F" w:rsidRDefault="002159FD" w:rsidP="002159FD">
      <w:pPr>
        <w:rPr>
          <w:rFonts w:ascii="Arial" w:hAnsi="Arial" w:cs="Arial"/>
        </w:rPr>
      </w:pPr>
      <w:r w:rsidRPr="00334A9F">
        <w:rPr>
          <w:rFonts w:ascii="Arial" w:hAnsi="Arial" w:cs="Arial"/>
        </w:rPr>
        <w:t>Good practice means that the person to whom the child chooses to disclose should listen and record as below so that the child is not expected to repeat the information to a series of people.</w:t>
      </w:r>
    </w:p>
    <w:p w14:paraId="30DCCCAD" w14:textId="77777777" w:rsidR="002159FD" w:rsidRPr="00334A9F" w:rsidRDefault="002159FD" w:rsidP="002159FD">
      <w:pPr>
        <w:rPr>
          <w:rFonts w:ascii="Arial" w:hAnsi="Arial" w:cs="Arial"/>
        </w:rPr>
      </w:pPr>
    </w:p>
    <w:p w14:paraId="22FD58E9" w14:textId="77777777" w:rsidR="002159FD" w:rsidRPr="00334A9F" w:rsidRDefault="002159FD" w:rsidP="002159FD">
      <w:pPr>
        <w:rPr>
          <w:rFonts w:ascii="Arial" w:hAnsi="Arial" w:cs="Arial"/>
        </w:rPr>
      </w:pPr>
      <w:r w:rsidRPr="00334A9F">
        <w:rPr>
          <w:rFonts w:ascii="Arial" w:hAnsi="Arial" w:cs="Arial"/>
          <w:noProof/>
          <w:lang w:val="en-US" w:eastAsia="en-US"/>
        </w:rPr>
        <mc:AlternateContent>
          <mc:Choice Requires="wps">
            <w:drawing>
              <wp:anchor distT="0" distB="0" distL="114300" distR="114300" simplePos="0" relativeHeight="251684864" behindDoc="0" locked="0" layoutInCell="1" allowOverlap="1" wp14:anchorId="4FC111D0" wp14:editId="07777777">
                <wp:simplePos x="0" y="0"/>
                <wp:positionH relativeFrom="column">
                  <wp:posOffset>4457700</wp:posOffset>
                </wp:positionH>
                <wp:positionV relativeFrom="paragraph">
                  <wp:posOffset>3208020</wp:posOffset>
                </wp:positionV>
                <wp:extent cx="0" cy="342900"/>
                <wp:effectExtent l="57150" t="13335" r="57150" b="1524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FC4F273">
              <v:line id="Straight Connector 68"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51pt,252.6pt" to="351pt,279.6pt" w14:anchorId="348184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KD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DTinS&#10;QY923hJxaD2qtFKgoLYInKBUb1wBCZXa2lArPaudedL0m0NKVy1RBx4Zv1wMoGQhI3mTEjbOwH37&#10;/rNmEEOOXkfZzo3tAiQIgs6xO5d7d/jZIzocUjh9yCeL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">
                <v:stroke endarrow="block"/>
              </v:line>
            </w:pict>
          </mc:Fallback>
        </mc:AlternateContent>
      </w:r>
      <w:r w:rsidRPr="00334A9F">
        <w:rPr>
          <w:rFonts w:ascii="Arial" w:hAnsi="Arial" w:cs="Arial"/>
          <w:noProof/>
          <w:lang w:val="en-US" w:eastAsia="en-US"/>
        </w:rPr>
        <mc:AlternateContent>
          <mc:Choice Requires="wps">
            <w:drawing>
              <wp:anchor distT="0" distB="0" distL="114300" distR="114300" simplePos="0" relativeHeight="251683840" behindDoc="0" locked="0" layoutInCell="1" allowOverlap="1" wp14:anchorId="67B4F177" wp14:editId="07777777">
                <wp:simplePos x="0" y="0"/>
                <wp:positionH relativeFrom="column">
                  <wp:posOffset>914400</wp:posOffset>
                </wp:positionH>
                <wp:positionV relativeFrom="paragraph">
                  <wp:posOffset>3209925</wp:posOffset>
                </wp:positionV>
                <wp:extent cx="0" cy="342900"/>
                <wp:effectExtent l="57150" t="5715" r="57150" b="2286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33A47DA">
              <v:line id="Straight Connector 67"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252.75pt" to="1in,279.75pt" w14:anchorId="66737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c7i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">
                <v:stroke endarrow="block"/>
              </v:line>
            </w:pict>
          </mc:Fallback>
        </mc:AlternateContent>
      </w:r>
      <w:r w:rsidRPr="00334A9F">
        <w:rPr>
          <w:rFonts w:ascii="Arial" w:hAnsi="Arial" w:cs="Arial"/>
          <w:noProof/>
          <w:lang w:val="en-US" w:eastAsia="en-US"/>
        </w:rPr>
        <mc:AlternateContent>
          <mc:Choice Requires="wpc">
            <w:drawing>
              <wp:inline distT="0" distB="0" distL="0" distR="0" wp14:anchorId="0876D782" wp14:editId="07777777">
                <wp:extent cx="5486400" cy="3200400"/>
                <wp:effectExtent l="0" t="5715" r="0" b="13335"/>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9" name="Rectangle 56"/>
                        <wps:cNvSpPr>
                          <a:spLocks noChangeArrowheads="1"/>
                        </wps:cNvSpPr>
                        <wps:spPr bwMode="auto">
                          <a:xfrm>
                            <a:off x="457200" y="0"/>
                            <a:ext cx="4457700" cy="1371283"/>
                          </a:xfrm>
                          <a:prstGeom prst="rect">
                            <a:avLst/>
                          </a:prstGeom>
                          <a:solidFill>
                            <a:srgbClr val="FFFFFF"/>
                          </a:solidFill>
                          <a:ln w="9525">
                            <a:solidFill>
                              <a:srgbClr val="000000"/>
                            </a:solidFill>
                            <a:miter lim="800000"/>
                            <a:headEnd/>
                            <a:tailEnd/>
                          </a:ln>
                        </wps:spPr>
                        <wps:txbx>
                          <w:txbxContent>
                            <w:p w14:paraId="63E240F2" w14:textId="77777777" w:rsidR="00A14F74" w:rsidRDefault="00A14F74" w:rsidP="002159FD">
                              <w:pPr>
                                <w:rPr>
                                  <w:rFonts w:cs="Arial"/>
                                </w:rPr>
                              </w:pPr>
                              <w:r>
                                <w:rPr>
                                  <w:rFonts w:cs="Arial"/>
                                </w:rPr>
                                <w:t>A member of staff receives an allegation of abuse (sexual, physical including assault on pupil).</w:t>
                              </w:r>
                            </w:p>
                            <w:p w14:paraId="3D6A5BF4" w14:textId="77777777" w:rsidR="00A14F74" w:rsidRDefault="00A14F74" w:rsidP="002159FD">
                              <w:pPr>
                                <w:rPr>
                                  <w:rFonts w:cs="Arial"/>
                                </w:rPr>
                              </w:pPr>
                              <w:r>
                                <w:rPr>
                                  <w:rFonts w:cs="Arial"/>
                                </w:rPr>
                                <w:t>This could be:</w:t>
                              </w:r>
                            </w:p>
                            <w:p w14:paraId="7113400C" w14:textId="77777777" w:rsidR="00A14F74" w:rsidRDefault="00A14F74" w:rsidP="000825FD">
                              <w:pPr>
                                <w:numPr>
                                  <w:ilvl w:val="0"/>
                                  <w:numId w:val="14"/>
                                </w:numPr>
                                <w:rPr>
                                  <w:rFonts w:cs="Arial"/>
                                </w:rPr>
                              </w:pPr>
                              <w:r>
                                <w:rPr>
                                  <w:rFonts w:cs="Arial"/>
                                </w:rPr>
                                <w:t xml:space="preserve">from parent/other adult </w:t>
                              </w:r>
                              <w:proofErr w:type="gramStart"/>
                              <w:r>
                                <w:rPr>
                                  <w:rFonts w:cs="Arial"/>
                                </w:rPr>
                                <w:t>e.g.</w:t>
                              </w:r>
                              <w:proofErr w:type="gramEnd"/>
                              <w:r>
                                <w:rPr>
                                  <w:rFonts w:cs="Arial"/>
                                </w:rPr>
                                <w:t xml:space="preserve"> letter, meeting or telephone call</w:t>
                              </w:r>
                            </w:p>
                            <w:p w14:paraId="5F6EA6AE" w14:textId="77777777" w:rsidR="00A14F74" w:rsidRDefault="00A14F74" w:rsidP="000825FD">
                              <w:pPr>
                                <w:numPr>
                                  <w:ilvl w:val="0"/>
                                  <w:numId w:val="14"/>
                                </w:numPr>
                                <w:rPr>
                                  <w:rFonts w:cs="Arial"/>
                                </w:rPr>
                              </w:pPr>
                              <w:proofErr w:type="gramStart"/>
                              <w:r>
                                <w:rPr>
                                  <w:rFonts w:cs="Arial"/>
                                </w:rPr>
                                <w:t>from  a</w:t>
                              </w:r>
                              <w:proofErr w:type="gramEnd"/>
                              <w:r>
                                <w:rPr>
                                  <w:rFonts w:cs="Arial"/>
                                </w:rPr>
                                <w:t xml:space="preserve"> child who discloses abuse against themselves or another child.</w:t>
                              </w:r>
                            </w:p>
                          </w:txbxContent>
                        </wps:txbx>
                        <wps:bodyPr rot="0" vert="horz" wrap="square" lIns="91440" tIns="45720" rIns="91440" bIns="45720" anchor="t" anchorCtr="0" upright="1">
                          <a:noAutofit/>
                        </wps:bodyPr>
                      </wps:wsp>
                      <wps:wsp>
                        <wps:cNvPr id="60" name="Text Box 57"/>
                        <wps:cNvSpPr txBox="1">
                          <a:spLocks noChangeArrowheads="1"/>
                        </wps:cNvSpPr>
                        <wps:spPr bwMode="auto">
                          <a:xfrm>
                            <a:off x="571500" y="2057294"/>
                            <a:ext cx="4457700" cy="457094"/>
                          </a:xfrm>
                          <a:prstGeom prst="rect">
                            <a:avLst/>
                          </a:prstGeom>
                          <a:solidFill>
                            <a:srgbClr val="FFFFFF"/>
                          </a:solidFill>
                          <a:ln w="9525">
                            <a:solidFill>
                              <a:srgbClr val="000000"/>
                            </a:solidFill>
                            <a:miter lim="800000"/>
                            <a:headEnd/>
                            <a:tailEnd/>
                          </a:ln>
                        </wps:spPr>
                        <wps:txbx>
                          <w:txbxContent>
                            <w:p w14:paraId="03AFAF95" w14:textId="77777777" w:rsidR="00A14F74" w:rsidRDefault="00A14F74" w:rsidP="002159FD">
                              <w:pPr>
                                <w:rPr>
                                  <w:rFonts w:cs="Arial"/>
                                </w:rPr>
                              </w:pPr>
                              <w:r>
                                <w:rPr>
                                  <w:rFonts w:cs="Arial"/>
                                </w:rPr>
                                <w:t>Member of staff should respond accordingly.</w:t>
                              </w:r>
                            </w:p>
                            <w:p w14:paraId="09339E92" w14:textId="77777777" w:rsidR="00A14F74" w:rsidRDefault="00A14F74" w:rsidP="002159FD">
                              <w:pPr>
                                <w:rPr>
                                  <w:rFonts w:cs="Arial"/>
                                </w:rPr>
                              </w:pPr>
                              <w:r>
                                <w:rPr>
                                  <w:rFonts w:cs="Arial"/>
                                </w:rPr>
                                <w:t>NB Seek urgent medical advice/treatment for child if necessary.</w:t>
                              </w:r>
                            </w:p>
                          </w:txbxContent>
                        </wps:txbx>
                        <wps:bodyPr rot="0" vert="horz" wrap="square" lIns="91440" tIns="45720" rIns="91440" bIns="45720" anchor="t" anchorCtr="0" upright="1">
                          <a:noAutofit/>
                        </wps:bodyPr>
                      </wps:wsp>
                      <wps:wsp>
                        <wps:cNvPr id="61" name="Line 58"/>
                        <wps:cNvCnPr>
                          <a:cxnSpLocks noChangeShapeType="1"/>
                        </wps:cNvCnPr>
                        <wps:spPr bwMode="auto">
                          <a:xfrm>
                            <a:off x="2743200" y="1371283"/>
                            <a:ext cx="762" cy="686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Text Box 59"/>
                        <wps:cNvSpPr txBox="1">
                          <a:spLocks noChangeArrowheads="1"/>
                        </wps:cNvSpPr>
                        <wps:spPr bwMode="auto">
                          <a:xfrm>
                            <a:off x="114300" y="2857394"/>
                            <a:ext cx="1828800" cy="343006"/>
                          </a:xfrm>
                          <a:prstGeom prst="rect">
                            <a:avLst/>
                          </a:prstGeom>
                          <a:solidFill>
                            <a:srgbClr val="FFFFFF"/>
                          </a:solidFill>
                          <a:ln w="9525">
                            <a:solidFill>
                              <a:srgbClr val="000000"/>
                            </a:solidFill>
                            <a:miter lim="800000"/>
                            <a:headEnd/>
                            <a:tailEnd/>
                          </a:ln>
                        </wps:spPr>
                        <wps:txbx>
                          <w:txbxContent>
                            <w:p w14:paraId="128DD868" w14:textId="77777777" w:rsidR="00A14F74" w:rsidRDefault="00A14F74" w:rsidP="002159FD">
                              <w:pPr>
                                <w:rPr>
                                  <w:rFonts w:cs="Arial"/>
                                </w:rPr>
                              </w:pPr>
                              <w:r>
                                <w:rPr>
                                  <w:rFonts w:cs="Arial"/>
                                </w:rPr>
                                <w:t>If written allegation</w:t>
                              </w:r>
                            </w:p>
                          </w:txbxContent>
                        </wps:txbx>
                        <wps:bodyPr rot="0" vert="horz" wrap="square" lIns="91440" tIns="45720" rIns="91440" bIns="45720" anchor="t" anchorCtr="0" upright="1">
                          <a:noAutofit/>
                        </wps:bodyPr>
                      </wps:wsp>
                      <wps:wsp>
                        <wps:cNvPr id="63" name="Text Box 60"/>
                        <wps:cNvSpPr txBox="1">
                          <a:spLocks noChangeArrowheads="1"/>
                        </wps:cNvSpPr>
                        <wps:spPr bwMode="auto">
                          <a:xfrm>
                            <a:off x="3429000" y="2857394"/>
                            <a:ext cx="1943100" cy="343006"/>
                          </a:xfrm>
                          <a:prstGeom prst="rect">
                            <a:avLst/>
                          </a:prstGeom>
                          <a:solidFill>
                            <a:srgbClr val="FFFFFF"/>
                          </a:solidFill>
                          <a:ln w="9525">
                            <a:solidFill>
                              <a:srgbClr val="000000"/>
                            </a:solidFill>
                            <a:miter lim="800000"/>
                            <a:headEnd/>
                            <a:tailEnd/>
                          </a:ln>
                        </wps:spPr>
                        <wps:txbx>
                          <w:txbxContent>
                            <w:p w14:paraId="1F97B0C0" w14:textId="77777777" w:rsidR="00A14F74" w:rsidRDefault="00A14F74" w:rsidP="002159FD">
                              <w:pPr>
                                <w:rPr>
                                  <w:rFonts w:cs="Arial"/>
                                </w:rPr>
                              </w:pPr>
                              <w:r>
                                <w:rPr>
                                  <w:rFonts w:cs="Arial"/>
                                </w:rPr>
                                <w:t>If verbal allegation</w:t>
                              </w:r>
                            </w:p>
                          </w:txbxContent>
                        </wps:txbx>
                        <wps:bodyPr rot="0" vert="horz" wrap="square" lIns="91440" tIns="45720" rIns="91440" bIns="45720" anchor="t" anchorCtr="0" upright="1">
                          <a:noAutofit/>
                        </wps:bodyPr>
                      </wps:wsp>
                      <wps:wsp>
                        <wps:cNvPr id="64" name="Line 61"/>
                        <wps:cNvCnPr>
                          <a:cxnSpLocks noChangeShapeType="1"/>
                        </wps:cNvCnPr>
                        <wps:spPr bwMode="auto">
                          <a:xfrm>
                            <a:off x="914400" y="25143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2"/>
                        <wps:cNvCnPr>
                          <a:cxnSpLocks noChangeShapeType="1"/>
                        </wps:cNvCnPr>
                        <wps:spPr bwMode="auto">
                          <a:xfrm>
                            <a:off x="4457700" y="2514388"/>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876D782" id="Canvas 66"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rect id="Rectangle 56" o:spid="_x0000_s1028" style="position:absolute;left:4572;width:44577;height:13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63E240F2" w14:textId="77777777" w:rsidR="00A14F74" w:rsidRDefault="00A14F74" w:rsidP="002159FD">
                        <w:pPr>
                          <w:rPr>
                            <w:rFonts w:cs="Arial"/>
                          </w:rPr>
                        </w:pPr>
                        <w:r>
                          <w:rPr>
                            <w:rFonts w:cs="Arial"/>
                          </w:rPr>
                          <w:t>A member of staff receives an allegation of abuse (sexual, physical including assault on pupil).</w:t>
                        </w:r>
                      </w:p>
                      <w:p w14:paraId="3D6A5BF4" w14:textId="77777777" w:rsidR="00A14F74" w:rsidRDefault="00A14F74" w:rsidP="002159FD">
                        <w:pPr>
                          <w:rPr>
                            <w:rFonts w:cs="Arial"/>
                          </w:rPr>
                        </w:pPr>
                        <w:r>
                          <w:rPr>
                            <w:rFonts w:cs="Arial"/>
                          </w:rPr>
                          <w:t>This could be:</w:t>
                        </w:r>
                      </w:p>
                      <w:p w14:paraId="7113400C" w14:textId="77777777" w:rsidR="00A14F74" w:rsidRDefault="00A14F74" w:rsidP="000825FD">
                        <w:pPr>
                          <w:numPr>
                            <w:ilvl w:val="0"/>
                            <w:numId w:val="14"/>
                          </w:numPr>
                          <w:rPr>
                            <w:rFonts w:cs="Arial"/>
                          </w:rPr>
                        </w:pPr>
                        <w:r>
                          <w:rPr>
                            <w:rFonts w:cs="Arial"/>
                          </w:rPr>
                          <w:t xml:space="preserve">from parent/other adult </w:t>
                        </w:r>
                        <w:proofErr w:type="gramStart"/>
                        <w:r>
                          <w:rPr>
                            <w:rFonts w:cs="Arial"/>
                          </w:rPr>
                          <w:t>e.g.</w:t>
                        </w:r>
                        <w:proofErr w:type="gramEnd"/>
                        <w:r>
                          <w:rPr>
                            <w:rFonts w:cs="Arial"/>
                          </w:rPr>
                          <w:t xml:space="preserve"> letter, meeting or telephone call</w:t>
                        </w:r>
                      </w:p>
                      <w:p w14:paraId="5F6EA6AE" w14:textId="77777777" w:rsidR="00A14F74" w:rsidRDefault="00A14F74" w:rsidP="000825FD">
                        <w:pPr>
                          <w:numPr>
                            <w:ilvl w:val="0"/>
                            <w:numId w:val="14"/>
                          </w:numPr>
                          <w:rPr>
                            <w:rFonts w:cs="Arial"/>
                          </w:rPr>
                        </w:pPr>
                        <w:proofErr w:type="gramStart"/>
                        <w:r>
                          <w:rPr>
                            <w:rFonts w:cs="Arial"/>
                          </w:rPr>
                          <w:t>from  a</w:t>
                        </w:r>
                        <w:proofErr w:type="gramEnd"/>
                        <w:r>
                          <w:rPr>
                            <w:rFonts w:cs="Arial"/>
                          </w:rPr>
                          <w:t xml:space="preserve"> child who discloses abuse against themselves or another child.</w:t>
                        </w:r>
                      </w:p>
                    </w:txbxContent>
                  </v:textbox>
                </v:rect>
                <v:shapetype id="_x0000_t202" coordsize="21600,21600" o:spt="202" path="m,l,21600r21600,l21600,xe">
                  <v:stroke joinstyle="miter"/>
                  <v:path gradientshapeok="t" o:connecttype="rect"/>
                </v:shapetype>
                <v:shape id="Text Box 57" o:spid="_x0000_s1029" type="#_x0000_t202" style="position:absolute;left:5715;top:20572;width:44577;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03AFAF95" w14:textId="77777777" w:rsidR="00A14F74" w:rsidRDefault="00A14F74" w:rsidP="002159FD">
                        <w:pPr>
                          <w:rPr>
                            <w:rFonts w:cs="Arial"/>
                          </w:rPr>
                        </w:pPr>
                        <w:r>
                          <w:rPr>
                            <w:rFonts w:cs="Arial"/>
                          </w:rPr>
                          <w:t>Member of staff should respond accordingly.</w:t>
                        </w:r>
                      </w:p>
                      <w:p w14:paraId="09339E92" w14:textId="77777777" w:rsidR="00A14F74" w:rsidRDefault="00A14F74" w:rsidP="002159FD">
                        <w:pPr>
                          <w:rPr>
                            <w:rFonts w:cs="Arial"/>
                          </w:rPr>
                        </w:pPr>
                        <w:r>
                          <w:rPr>
                            <w:rFonts w:cs="Arial"/>
                          </w:rPr>
                          <w:t>NB Seek urgent medical advice/treatment for child if necessary.</w:t>
                        </w:r>
                      </w:p>
                    </w:txbxContent>
                  </v:textbox>
                </v:shape>
                <v:line id="Line 58" o:spid="_x0000_s1030" style="position:absolute;visibility:visible;mso-wrap-style:square" from="27432,13712" to="27439,2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shape id="Text Box 59" o:spid="_x0000_s1031" type="#_x0000_t202" style="position:absolute;left:1143;top:28573;width:18288;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128DD868" w14:textId="77777777" w:rsidR="00A14F74" w:rsidRDefault="00A14F74" w:rsidP="002159FD">
                        <w:pPr>
                          <w:rPr>
                            <w:rFonts w:cs="Arial"/>
                          </w:rPr>
                        </w:pPr>
                        <w:r>
                          <w:rPr>
                            <w:rFonts w:cs="Arial"/>
                          </w:rPr>
                          <w:t>If written allegation</w:t>
                        </w:r>
                      </w:p>
                    </w:txbxContent>
                  </v:textbox>
                </v:shape>
                <v:shape id="Text Box 60" o:spid="_x0000_s1032" type="#_x0000_t202" style="position:absolute;left:34290;top:28573;width:19431;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1F97B0C0" w14:textId="77777777" w:rsidR="00A14F74" w:rsidRDefault="00A14F74" w:rsidP="002159FD">
                        <w:pPr>
                          <w:rPr>
                            <w:rFonts w:cs="Arial"/>
                          </w:rPr>
                        </w:pPr>
                        <w:r>
                          <w:rPr>
                            <w:rFonts w:cs="Arial"/>
                          </w:rPr>
                          <w:t>If verbal allegation</w:t>
                        </w:r>
                      </w:p>
                    </w:txbxContent>
                  </v:textbox>
                </v:shape>
                <v:line id="Line 61" o:spid="_x0000_s1033" style="position:absolute;visibility:visible;mso-wrap-style:square" from="9144,25143" to="9144,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62" o:spid="_x0000_s1034" style="position:absolute;visibility:visible;mso-wrap-style:square" from="44577,25143" to="44577,28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w10:anchorlock/>
              </v:group>
            </w:pict>
          </mc:Fallback>
        </mc:AlternateContent>
      </w:r>
    </w:p>
    <w:p w14:paraId="36AF6883" w14:textId="77777777" w:rsidR="002159FD" w:rsidRPr="00334A9F" w:rsidRDefault="002159FD" w:rsidP="002159FD">
      <w:pPr>
        <w:rPr>
          <w:rFonts w:ascii="Arial" w:hAnsi="Arial" w:cs="Arial"/>
        </w:rPr>
      </w:pPr>
    </w:p>
    <w:p w14:paraId="54C529ED" w14:textId="77777777" w:rsidR="002159FD" w:rsidRPr="00334A9F" w:rsidRDefault="002159FD" w:rsidP="002159FD">
      <w:pPr>
        <w:rPr>
          <w:rFonts w:ascii="Arial" w:hAnsi="Arial" w:cs="Arial"/>
        </w:rPr>
      </w:pPr>
    </w:p>
    <w:p w14:paraId="7B766F22" w14:textId="77777777" w:rsidR="002159FD" w:rsidRPr="00334A9F" w:rsidRDefault="002159FD" w:rsidP="002159FD">
      <w:pPr>
        <w:rPr>
          <w:rFonts w:ascii="Arial" w:hAnsi="Arial" w:cs="Arial"/>
        </w:rPr>
      </w:pPr>
      <w:r w:rsidRPr="00334A9F">
        <w:rPr>
          <w:rFonts w:ascii="Arial" w:hAnsi="Arial" w:cs="Arial"/>
          <w:noProof/>
          <w:lang w:val="en-US" w:eastAsia="en-US"/>
        </w:rPr>
        <mc:AlternateContent>
          <mc:Choice Requires="wps">
            <w:drawing>
              <wp:anchor distT="0" distB="0" distL="114300" distR="114300" simplePos="0" relativeHeight="251682816" behindDoc="0" locked="0" layoutInCell="1" allowOverlap="1" wp14:anchorId="298FD4DC" wp14:editId="07777777">
                <wp:simplePos x="0" y="0"/>
                <wp:positionH relativeFrom="column">
                  <wp:posOffset>0</wp:posOffset>
                </wp:positionH>
                <wp:positionV relativeFrom="paragraph">
                  <wp:posOffset>0</wp:posOffset>
                </wp:positionV>
                <wp:extent cx="1943100" cy="1600200"/>
                <wp:effectExtent l="9525" t="5080" r="9525"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600200"/>
                        </a:xfrm>
                        <a:prstGeom prst="rect">
                          <a:avLst/>
                        </a:prstGeom>
                        <a:solidFill>
                          <a:srgbClr val="FFFFFF"/>
                        </a:solidFill>
                        <a:ln w="9525">
                          <a:solidFill>
                            <a:srgbClr val="000000"/>
                          </a:solidFill>
                          <a:miter lim="800000"/>
                          <a:headEnd/>
                          <a:tailEnd/>
                        </a:ln>
                      </wps:spPr>
                      <wps:txbx>
                        <w:txbxContent>
                          <w:p w14:paraId="62FDB4EC" w14:textId="77777777" w:rsidR="00A14F74" w:rsidRDefault="00A14F74" w:rsidP="002159FD">
                            <w:pPr>
                              <w:rPr>
                                <w:rFonts w:cs="Arial"/>
                              </w:rPr>
                            </w:pPr>
                            <w:r w:rsidRPr="001126F0">
                              <w:rPr>
                                <w:rFonts w:cs="Arial"/>
                              </w:rPr>
                              <w:t xml:space="preserve">Take letter/recorded information to DSL or one of the Deputy DSLs immediately and record on </w:t>
                            </w:r>
                            <w:proofErr w:type="spellStart"/>
                            <w:r w:rsidRPr="001126F0">
                              <w:rPr>
                                <w:rFonts w:cs="Arial"/>
                              </w:rPr>
                              <w:t>Cpoms</w:t>
                            </w:r>
                            <w:proofErr w:type="spellEnd"/>
                            <w:r w:rsidRPr="001126F0">
                              <w:rPr>
                                <w:rFonts w:cs="Arial"/>
                              </w:rPr>
                              <w:t>.</w:t>
                            </w:r>
                            <w:r>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FD4DC" id="Text Box 58" o:spid="_x0000_s1035" type="#_x0000_t202" style="position:absolute;margin-left:0;margin-top:0;width:153pt;height:1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">
                <v:textbox>
                  <w:txbxContent>
                    <w:p w14:paraId="62FDB4EC" w14:textId="77777777" w:rsidR="00A14F74" w:rsidRDefault="00A14F74" w:rsidP="002159FD">
                      <w:pPr>
                        <w:rPr>
                          <w:rFonts w:cs="Arial"/>
                        </w:rPr>
                      </w:pPr>
                      <w:r w:rsidRPr="001126F0">
                        <w:rPr>
                          <w:rFonts w:cs="Arial"/>
                        </w:rPr>
                        <w:t xml:space="preserve">Take letter/recorded information to DSL or one of the Deputy DSLs immediately and record on </w:t>
                      </w:r>
                      <w:proofErr w:type="spellStart"/>
                      <w:r w:rsidRPr="001126F0">
                        <w:rPr>
                          <w:rFonts w:cs="Arial"/>
                        </w:rPr>
                        <w:t>Cpoms</w:t>
                      </w:r>
                      <w:proofErr w:type="spellEnd"/>
                      <w:r w:rsidRPr="001126F0">
                        <w:rPr>
                          <w:rFonts w:cs="Arial"/>
                        </w:rPr>
                        <w:t>.</w:t>
                      </w:r>
                      <w:r>
                        <w:rPr>
                          <w:rFonts w:cs="Arial"/>
                        </w:rPr>
                        <w:t xml:space="preserve"> </w:t>
                      </w:r>
                    </w:p>
                  </w:txbxContent>
                </v:textbox>
              </v:shape>
            </w:pict>
          </mc:Fallback>
        </mc:AlternateContent>
      </w:r>
      <w:r w:rsidRPr="00334A9F">
        <w:rPr>
          <w:rFonts w:ascii="Arial" w:hAnsi="Arial" w:cs="Arial"/>
          <w:noProof/>
          <w:lang w:val="en-US" w:eastAsia="en-US"/>
        </w:rPr>
        <mc:AlternateContent>
          <mc:Choice Requires="wpc">
            <w:drawing>
              <wp:inline distT="0" distB="0" distL="0" distR="0" wp14:anchorId="5A78A7CB" wp14:editId="07777777">
                <wp:extent cx="5486400" cy="3200400"/>
                <wp:effectExtent l="0" t="5080" r="9525" b="1397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Text Box 65"/>
                        <wps:cNvSpPr txBox="1">
                          <a:spLocks noChangeArrowheads="1"/>
                        </wps:cNvSpPr>
                        <wps:spPr bwMode="auto">
                          <a:xfrm>
                            <a:off x="2514600" y="0"/>
                            <a:ext cx="2971800" cy="2286212"/>
                          </a:xfrm>
                          <a:prstGeom prst="rect">
                            <a:avLst/>
                          </a:prstGeom>
                          <a:solidFill>
                            <a:srgbClr val="FFFFFF"/>
                          </a:solidFill>
                          <a:ln w="9525">
                            <a:solidFill>
                              <a:srgbClr val="000000"/>
                            </a:solidFill>
                            <a:miter lim="800000"/>
                            <a:headEnd/>
                            <a:tailEnd/>
                          </a:ln>
                        </wps:spPr>
                        <wps:txbx>
                          <w:txbxContent>
                            <w:p w14:paraId="6B1EA9DF" w14:textId="77777777" w:rsidR="00A14F74" w:rsidRDefault="00A14F74" w:rsidP="002159FD">
                              <w:pPr>
                                <w:rPr>
                                  <w:rFonts w:cs="Arial"/>
                                </w:rPr>
                              </w:pPr>
                              <w:r>
                                <w:rPr>
                                  <w:rFonts w:cs="Arial"/>
                                </w:rPr>
                                <w:t>Do not promise confidentiality.</w:t>
                              </w:r>
                            </w:p>
                            <w:p w14:paraId="2E462A4B" w14:textId="77777777" w:rsidR="00A14F74" w:rsidRDefault="00A14F74" w:rsidP="002159FD">
                              <w:pPr>
                                <w:rPr>
                                  <w:rFonts w:cs="Arial"/>
                                </w:rPr>
                              </w:pPr>
                              <w:r>
                                <w:rPr>
                                  <w:rFonts w:cs="Arial"/>
                                </w:rPr>
                                <w:t>Listen.</w:t>
                              </w:r>
                            </w:p>
                            <w:p w14:paraId="5F925DFC" w14:textId="77777777" w:rsidR="00A14F74" w:rsidRDefault="00A14F74" w:rsidP="002159FD">
                              <w:pPr>
                                <w:rPr>
                                  <w:rFonts w:cs="Arial"/>
                                </w:rPr>
                              </w:pPr>
                              <w:r>
                                <w:rPr>
                                  <w:rFonts w:cs="Arial"/>
                                </w:rPr>
                                <w:t>Avoid leading questions.</w:t>
                              </w:r>
                            </w:p>
                            <w:p w14:paraId="35D51204" w14:textId="77777777" w:rsidR="00A14F74" w:rsidRDefault="00A14F74" w:rsidP="002159FD">
                              <w:pPr>
                                <w:rPr>
                                  <w:rFonts w:cs="Arial"/>
                                </w:rPr>
                              </w:pPr>
                              <w:r>
                                <w:rPr>
                                  <w:rFonts w:cs="Arial"/>
                                </w:rPr>
                                <w:t>Take the information seriously regardless of any previous allegations that the child may have made.</w:t>
                              </w:r>
                            </w:p>
                            <w:p w14:paraId="155F2B0D" w14:textId="77777777" w:rsidR="00A14F74" w:rsidRDefault="00A14F74" w:rsidP="002159FD">
                              <w:pPr>
                                <w:rPr>
                                  <w:rFonts w:cs="Arial"/>
                                </w:rPr>
                              </w:pPr>
                              <w:r>
                                <w:rPr>
                                  <w:rFonts w:cs="Arial"/>
                                </w:rPr>
                                <w:t>Factually record the allegation including specific details of time, place, others present etc.</w:t>
                              </w:r>
                            </w:p>
                          </w:txbxContent>
                        </wps:txbx>
                        <wps:bodyPr rot="0" vert="horz" wrap="square" lIns="91440" tIns="45720" rIns="91440" bIns="45720" anchor="t" anchorCtr="0" upright="1">
                          <a:noAutofit/>
                        </wps:bodyPr>
                      </wps:wsp>
                      <wps:wsp>
                        <wps:cNvPr id="54" name="Text Box 66"/>
                        <wps:cNvSpPr txBox="1">
                          <a:spLocks noChangeArrowheads="1"/>
                        </wps:cNvSpPr>
                        <wps:spPr bwMode="auto">
                          <a:xfrm>
                            <a:off x="342900" y="2629218"/>
                            <a:ext cx="4914900" cy="571183"/>
                          </a:xfrm>
                          <a:prstGeom prst="rect">
                            <a:avLst/>
                          </a:prstGeom>
                          <a:solidFill>
                            <a:srgbClr val="FFFFFF"/>
                          </a:solidFill>
                          <a:ln w="9525">
                            <a:solidFill>
                              <a:srgbClr val="000000"/>
                            </a:solidFill>
                            <a:miter lim="800000"/>
                            <a:headEnd/>
                            <a:tailEnd/>
                          </a:ln>
                        </wps:spPr>
                        <wps:txbx>
                          <w:txbxContent>
                            <w:p w14:paraId="79461163" w14:textId="77777777" w:rsidR="00A14F74" w:rsidRDefault="00A14F74" w:rsidP="002159FD">
                              <w:pPr>
                                <w:rPr>
                                  <w:rFonts w:cs="Arial"/>
                                </w:rPr>
                              </w:pPr>
                              <w:r>
                                <w:rPr>
                                  <w:rFonts w:cs="Arial"/>
                                </w:rPr>
                                <w:t>Designated teacher considers in the light of the type of abuse alleged, any previous concerns and evidence to support the allegation.</w:t>
                              </w:r>
                            </w:p>
                          </w:txbxContent>
                        </wps:txbx>
                        <wps:bodyPr rot="0" vert="horz" wrap="square" lIns="91440" tIns="45720" rIns="91440" bIns="45720" anchor="t" anchorCtr="0" upright="1">
                          <a:noAutofit/>
                        </wps:bodyPr>
                      </wps:wsp>
                      <wps:wsp>
                        <wps:cNvPr id="55" name="Line 67"/>
                        <wps:cNvCnPr>
                          <a:cxnSpLocks noChangeShapeType="1"/>
                        </wps:cNvCnPr>
                        <wps:spPr bwMode="auto">
                          <a:xfrm>
                            <a:off x="1028700" y="1646873"/>
                            <a:ext cx="0" cy="1029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68"/>
                        <wps:cNvCnPr>
                          <a:cxnSpLocks noChangeShapeType="1"/>
                        </wps:cNvCnPr>
                        <wps:spPr bwMode="auto">
                          <a:xfrm flipH="1">
                            <a:off x="1943100" y="1143106"/>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A78A7CB" id="Canvas 57" o:spid="_x0000_s103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">
                <v:shape id="_x0000_s1037" type="#_x0000_t75" style="position:absolute;width:54864;height:32004;visibility:visible;mso-wrap-style:square">
                  <v:fill o:detectmouseclick="t"/>
                  <v:path o:connecttype="none"/>
                </v:shape>
                <v:shape id="Text Box 65" o:spid="_x0000_s1038" type="#_x0000_t202" style="position:absolute;left:25146;width:29718;height:2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6B1EA9DF" w14:textId="77777777" w:rsidR="00A14F74" w:rsidRDefault="00A14F74" w:rsidP="002159FD">
                        <w:pPr>
                          <w:rPr>
                            <w:rFonts w:cs="Arial"/>
                          </w:rPr>
                        </w:pPr>
                        <w:r>
                          <w:rPr>
                            <w:rFonts w:cs="Arial"/>
                          </w:rPr>
                          <w:t>Do not promise confidentiality.</w:t>
                        </w:r>
                      </w:p>
                      <w:p w14:paraId="2E462A4B" w14:textId="77777777" w:rsidR="00A14F74" w:rsidRDefault="00A14F74" w:rsidP="002159FD">
                        <w:pPr>
                          <w:rPr>
                            <w:rFonts w:cs="Arial"/>
                          </w:rPr>
                        </w:pPr>
                        <w:r>
                          <w:rPr>
                            <w:rFonts w:cs="Arial"/>
                          </w:rPr>
                          <w:t>Listen.</w:t>
                        </w:r>
                      </w:p>
                      <w:p w14:paraId="5F925DFC" w14:textId="77777777" w:rsidR="00A14F74" w:rsidRDefault="00A14F74" w:rsidP="002159FD">
                        <w:pPr>
                          <w:rPr>
                            <w:rFonts w:cs="Arial"/>
                          </w:rPr>
                        </w:pPr>
                        <w:r>
                          <w:rPr>
                            <w:rFonts w:cs="Arial"/>
                          </w:rPr>
                          <w:t>Avoid leading questions.</w:t>
                        </w:r>
                      </w:p>
                      <w:p w14:paraId="35D51204" w14:textId="77777777" w:rsidR="00A14F74" w:rsidRDefault="00A14F74" w:rsidP="002159FD">
                        <w:pPr>
                          <w:rPr>
                            <w:rFonts w:cs="Arial"/>
                          </w:rPr>
                        </w:pPr>
                        <w:r>
                          <w:rPr>
                            <w:rFonts w:cs="Arial"/>
                          </w:rPr>
                          <w:t>Take the information seriously regardless of any previous allegations that the child may have made.</w:t>
                        </w:r>
                      </w:p>
                      <w:p w14:paraId="155F2B0D" w14:textId="77777777" w:rsidR="00A14F74" w:rsidRDefault="00A14F74" w:rsidP="002159FD">
                        <w:pPr>
                          <w:rPr>
                            <w:rFonts w:cs="Arial"/>
                          </w:rPr>
                        </w:pPr>
                        <w:r>
                          <w:rPr>
                            <w:rFonts w:cs="Arial"/>
                          </w:rPr>
                          <w:t>Factually record the allegation including specific details of time, place, others present etc.</w:t>
                        </w:r>
                      </w:p>
                    </w:txbxContent>
                  </v:textbox>
                </v:shape>
                <v:shape id="Text Box 66" o:spid="_x0000_s1039" type="#_x0000_t202" style="position:absolute;left:3429;top:26292;width:4914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79461163" w14:textId="77777777" w:rsidR="00A14F74" w:rsidRDefault="00A14F74" w:rsidP="002159FD">
                        <w:pPr>
                          <w:rPr>
                            <w:rFonts w:cs="Arial"/>
                          </w:rPr>
                        </w:pPr>
                        <w:r>
                          <w:rPr>
                            <w:rFonts w:cs="Arial"/>
                          </w:rPr>
                          <w:t>Designated teacher considers in the light of the type of abuse alleged, any previous concerns and evidence to support the allegation.</w:t>
                        </w:r>
                      </w:p>
                    </w:txbxContent>
                  </v:textbox>
                </v:shape>
                <v:line id="Line 67" o:spid="_x0000_s1040" style="position:absolute;visibility:visible;mso-wrap-style:square" from="10287,16468" to="10287,2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68" o:spid="_x0000_s1041" style="position:absolute;flip:x;visibility:visible;mso-wrap-style:square" from="19431,11431" to="25146,1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w10:anchorlock/>
              </v:group>
            </w:pict>
          </mc:Fallback>
        </mc:AlternateContent>
      </w:r>
    </w:p>
    <w:p w14:paraId="1C0157D6" w14:textId="77777777" w:rsidR="00EF20BB" w:rsidRPr="00334A9F" w:rsidRDefault="00EF20BB">
      <w:pPr>
        <w:rPr>
          <w:rFonts w:ascii="Arial" w:hAnsi="Arial" w:cs="Arial"/>
          <w:b/>
        </w:rPr>
      </w:pPr>
      <w:r w:rsidRPr="00334A9F">
        <w:rPr>
          <w:rFonts w:ascii="Arial" w:hAnsi="Arial" w:cs="Arial"/>
        </w:rPr>
        <w:br w:type="page"/>
      </w:r>
    </w:p>
    <w:p w14:paraId="03737B86" w14:textId="77777777" w:rsidR="002159FD" w:rsidRPr="00334A9F" w:rsidRDefault="002159FD" w:rsidP="002159FD">
      <w:pPr>
        <w:pStyle w:val="Title"/>
        <w:rPr>
          <w:rFonts w:ascii="Arial" w:hAnsi="Arial" w:cs="Arial"/>
          <w:sz w:val="24"/>
          <w:szCs w:val="24"/>
        </w:rPr>
      </w:pPr>
      <w:r w:rsidRPr="00334A9F">
        <w:rPr>
          <w:rFonts w:ascii="Arial" w:hAnsi="Arial" w:cs="Arial"/>
          <w:sz w:val="24"/>
          <w:szCs w:val="24"/>
        </w:rPr>
        <w:t>Appendix 2</w:t>
      </w:r>
    </w:p>
    <w:p w14:paraId="297D127E" w14:textId="77777777" w:rsidR="002159FD" w:rsidRPr="00334A9F" w:rsidRDefault="002159FD" w:rsidP="002159FD">
      <w:pPr>
        <w:pStyle w:val="Title"/>
        <w:rPr>
          <w:rFonts w:ascii="Arial" w:hAnsi="Arial" w:cs="Arial"/>
          <w:b w:val="0"/>
          <w:sz w:val="24"/>
          <w:szCs w:val="24"/>
        </w:rPr>
      </w:pPr>
      <w:r w:rsidRPr="00334A9F">
        <w:rPr>
          <w:rFonts w:ascii="Arial" w:hAnsi="Arial" w:cs="Arial"/>
          <w:sz w:val="24"/>
          <w:szCs w:val="24"/>
        </w:rPr>
        <w:t>In School Child Protection Procedures</w:t>
      </w:r>
      <w:r w:rsidRPr="00334A9F">
        <w:rPr>
          <w:rFonts w:ascii="Arial" w:hAnsi="Arial" w:cs="Arial"/>
          <w:b w:val="0"/>
          <w:sz w:val="24"/>
          <w:szCs w:val="24"/>
        </w:rPr>
        <w:t>.</w:t>
      </w:r>
    </w:p>
    <w:p w14:paraId="3691E7B2" w14:textId="77777777" w:rsidR="002159FD" w:rsidRPr="00334A9F" w:rsidRDefault="002159FD" w:rsidP="002159FD">
      <w:pPr>
        <w:jc w:val="center"/>
        <w:rPr>
          <w:rFonts w:ascii="Arial" w:hAnsi="Arial" w:cs="Arial"/>
        </w:rPr>
      </w:pPr>
    </w:p>
    <w:p w14:paraId="108B93ED" w14:textId="77777777" w:rsidR="002159FD" w:rsidRPr="00334A9F" w:rsidRDefault="002159FD" w:rsidP="002159FD">
      <w:pPr>
        <w:pStyle w:val="BodyText"/>
        <w:rPr>
          <w:sz w:val="24"/>
          <w:szCs w:val="24"/>
        </w:rPr>
      </w:pPr>
      <w:r w:rsidRPr="00334A9F">
        <w:rPr>
          <w:sz w:val="24"/>
          <w:szCs w:val="24"/>
        </w:rPr>
        <w:t xml:space="preserve">It is essential that parents are informed about our concerns and intended course of action in all cases of suspected child abuse, with the exception of suspected sexual abuse, multiple or </w:t>
      </w:r>
      <w:proofErr w:type="spellStart"/>
      <w:r w:rsidRPr="00334A9F">
        <w:rPr>
          <w:sz w:val="24"/>
          <w:szCs w:val="24"/>
        </w:rPr>
        <w:t>organised</w:t>
      </w:r>
      <w:proofErr w:type="spellEnd"/>
      <w:r w:rsidRPr="00334A9F">
        <w:rPr>
          <w:sz w:val="24"/>
          <w:szCs w:val="24"/>
        </w:rPr>
        <w:t xml:space="preserve"> abuse, or Munchausen’s Syndrome by Proxy.</w:t>
      </w:r>
    </w:p>
    <w:p w14:paraId="0932B082" w14:textId="77777777" w:rsidR="002159FD" w:rsidRPr="00334A9F" w:rsidRDefault="002159FD" w:rsidP="002159FD">
      <w:pPr>
        <w:pStyle w:val="BodyText"/>
        <w:rPr>
          <w:sz w:val="24"/>
          <w:szCs w:val="24"/>
        </w:rPr>
      </w:pPr>
      <w:r w:rsidRPr="00334A9F">
        <w:rPr>
          <w:sz w:val="24"/>
          <w:szCs w:val="24"/>
        </w:rPr>
        <w:t xml:space="preserve">The different forms of abuse that may precipitate a referral </w:t>
      </w:r>
      <w:proofErr w:type="gramStart"/>
      <w:r w:rsidRPr="00334A9F">
        <w:rPr>
          <w:sz w:val="24"/>
          <w:szCs w:val="24"/>
        </w:rPr>
        <w:t>are:-</w:t>
      </w:r>
      <w:proofErr w:type="gramEnd"/>
    </w:p>
    <w:p w14:paraId="24FB81CE" w14:textId="77777777" w:rsidR="002159FD" w:rsidRPr="00334A9F" w:rsidRDefault="002159FD" w:rsidP="000825FD">
      <w:pPr>
        <w:pStyle w:val="BodyText"/>
        <w:numPr>
          <w:ilvl w:val="0"/>
          <w:numId w:val="15"/>
        </w:numPr>
        <w:autoSpaceDE/>
        <w:autoSpaceDN/>
        <w:adjustRightInd/>
        <w:spacing w:after="120"/>
        <w:rPr>
          <w:sz w:val="24"/>
          <w:szCs w:val="24"/>
        </w:rPr>
      </w:pPr>
      <w:r w:rsidRPr="00334A9F">
        <w:rPr>
          <w:sz w:val="24"/>
          <w:szCs w:val="24"/>
        </w:rPr>
        <w:t>Physical abuse</w:t>
      </w:r>
    </w:p>
    <w:p w14:paraId="224A1FE8" w14:textId="77777777" w:rsidR="002159FD" w:rsidRPr="00334A9F" w:rsidRDefault="002159FD" w:rsidP="000825FD">
      <w:pPr>
        <w:pStyle w:val="BodyText"/>
        <w:numPr>
          <w:ilvl w:val="0"/>
          <w:numId w:val="15"/>
        </w:numPr>
        <w:autoSpaceDE/>
        <w:autoSpaceDN/>
        <w:adjustRightInd/>
        <w:spacing w:after="120"/>
        <w:rPr>
          <w:sz w:val="24"/>
          <w:szCs w:val="24"/>
        </w:rPr>
      </w:pPr>
      <w:r w:rsidRPr="00334A9F">
        <w:rPr>
          <w:sz w:val="24"/>
          <w:szCs w:val="24"/>
        </w:rPr>
        <w:t>Sexual abuse</w:t>
      </w:r>
    </w:p>
    <w:p w14:paraId="4393ABBB" w14:textId="77777777" w:rsidR="002159FD" w:rsidRPr="00334A9F" w:rsidRDefault="002159FD" w:rsidP="000825FD">
      <w:pPr>
        <w:pStyle w:val="BodyText"/>
        <w:numPr>
          <w:ilvl w:val="0"/>
          <w:numId w:val="15"/>
        </w:numPr>
        <w:autoSpaceDE/>
        <w:autoSpaceDN/>
        <w:adjustRightInd/>
        <w:spacing w:after="120"/>
        <w:rPr>
          <w:sz w:val="24"/>
          <w:szCs w:val="24"/>
        </w:rPr>
      </w:pPr>
      <w:r w:rsidRPr="00334A9F">
        <w:rPr>
          <w:sz w:val="24"/>
          <w:szCs w:val="24"/>
        </w:rPr>
        <w:t>Emotional abuse</w:t>
      </w:r>
    </w:p>
    <w:p w14:paraId="4BA4E37D" w14:textId="77777777" w:rsidR="002159FD" w:rsidRPr="00334A9F" w:rsidRDefault="002159FD" w:rsidP="000825FD">
      <w:pPr>
        <w:pStyle w:val="BodyText"/>
        <w:numPr>
          <w:ilvl w:val="0"/>
          <w:numId w:val="15"/>
        </w:numPr>
        <w:autoSpaceDE/>
        <w:autoSpaceDN/>
        <w:adjustRightInd/>
        <w:spacing w:after="120"/>
        <w:rPr>
          <w:sz w:val="24"/>
          <w:szCs w:val="24"/>
        </w:rPr>
      </w:pPr>
      <w:r w:rsidRPr="00334A9F">
        <w:rPr>
          <w:sz w:val="24"/>
          <w:szCs w:val="24"/>
        </w:rPr>
        <w:t>Neglect</w:t>
      </w:r>
    </w:p>
    <w:p w14:paraId="349B284E" w14:textId="77777777" w:rsidR="002159FD" w:rsidRPr="00334A9F" w:rsidRDefault="002159FD" w:rsidP="002159FD">
      <w:pPr>
        <w:pStyle w:val="BodyText"/>
        <w:jc w:val="center"/>
        <w:rPr>
          <w:sz w:val="24"/>
          <w:szCs w:val="24"/>
        </w:rPr>
      </w:pPr>
      <w:r w:rsidRPr="00334A9F">
        <w:rPr>
          <w:sz w:val="24"/>
          <w:szCs w:val="24"/>
        </w:rPr>
        <w:t>The procedures to be followed after referral to the designated teacher are as listed below.</w:t>
      </w:r>
    </w:p>
    <w:p w14:paraId="526770CE" w14:textId="77777777" w:rsidR="002159FD" w:rsidRPr="00334A9F" w:rsidRDefault="002159FD" w:rsidP="002159FD">
      <w:pPr>
        <w:pStyle w:val="BodyText"/>
        <w:rPr>
          <w:sz w:val="24"/>
          <w:szCs w:val="24"/>
        </w:rPr>
      </w:pPr>
    </w:p>
    <w:p w14:paraId="307ED32B" w14:textId="77777777" w:rsidR="002159FD" w:rsidRPr="00334A9F" w:rsidRDefault="002159FD" w:rsidP="002159FD">
      <w:pPr>
        <w:pStyle w:val="BodyText"/>
        <w:jc w:val="center"/>
        <w:rPr>
          <w:b/>
          <w:sz w:val="24"/>
          <w:szCs w:val="24"/>
        </w:rPr>
      </w:pPr>
      <w:r w:rsidRPr="00334A9F">
        <w:rPr>
          <w:b/>
          <w:sz w:val="24"/>
          <w:szCs w:val="24"/>
        </w:rPr>
        <w:t>Physical Abuse</w:t>
      </w:r>
    </w:p>
    <w:p w14:paraId="6ECA2D23" w14:textId="77777777" w:rsidR="002159FD" w:rsidRPr="00334A9F" w:rsidRDefault="002159FD" w:rsidP="002159FD">
      <w:pPr>
        <w:pStyle w:val="BodyText"/>
        <w:jc w:val="center"/>
        <w:rPr>
          <w:sz w:val="24"/>
          <w:szCs w:val="24"/>
        </w:rPr>
      </w:pPr>
      <w:r w:rsidRPr="00334A9F">
        <w:rPr>
          <w:noProof/>
          <w:sz w:val="24"/>
          <w:szCs w:val="24"/>
        </w:rPr>
        <mc:AlternateContent>
          <mc:Choice Requires="wps">
            <w:drawing>
              <wp:anchor distT="0" distB="0" distL="114300" distR="114300" simplePos="0" relativeHeight="251687936" behindDoc="0" locked="0" layoutInCell="1" allowOverlap="1" wp14:anchorId="2057B0CB" wp14:editId="07777777">
                <wp:simplePos x="0" y="0"/>
                <wp:positionH relativeFrom="column">
                  <wp:posOffset>4800600</wp:posOffset>
                </wp:positionH>
                <wp:positionV relativeFrom="paragraph">
                  <wp:posOffset>114300</wp:posOffset>
                </wp:positionV>
                <wp:extent cx="571500" cy="325755"/>
                <wp:effectExtent l="9525" t="8255" r="9525" b="8890"/>
                <wp:wrapNone/>
                <wp:docPr id="51" name="Flowchart: Process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5755"/>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F89C9D" w14:textId="77777777" w:rsidR="00A14F74" w:rsidRDefault="00A14F74" w:rsidP="002159FD">
                            <w:pPr>
                              <w:rPr>
                                <w:rFonts w:cs="Arial"/>
                              </w:rPr>
                            </w:pPr>
                            <w:r>
                              <w:rPr>
                                <w:rFonts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7B0CB" id="_x0000_t109" coordsize="21600,21600" o:spt="109" path="m,l,21600r21600,l21600,xe">
                <v:stroke joinstyle="miter"/>
                <v:path gradientshapeok="t" o:connecttype="rect"/>
              </v:shapetype>
              <v:shape id="Flowchart: Process 51" o:spid="_x0000_s1042" type="#_x0000_t109" style="position:absolute;left:0;text-align:left;margin-left:378pt;margin-top:9pt;width:45pt;height: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">
                <v:textbox>
                  <w:txbxContent>
                    <w:p w14:paraId="79F89C9D" w14:textId="77777777" w:rsidR="00A14F74" w:rsidRDefault="00A14F74" w:rsidP="002159FD">
                      <w:pPr>
                        <w:rPr>
                          <w:rFonts w:cs="Arial"/>
                        </w:rPr>
                      </w:pPr>
                      <w:r>
                        <w:rPr>
                          <w:rFonts w:cs="Arial"/>
                        </w:rPr>
                        <w:t>YES</w:t>
                      </w:r>
                    </w:p>
                  </w:txbxContent>
                </v:textbox>
              </v:shape>
            </w:pict>
          </mc:Fallback>
        </mc:AlternateContent>
      </w:r>
      <w:r w:rsidRPr="00334A9F">
        <w:rPr>
          <w:noProof/>
          <w:sz w:val="24"/>
          <w:szCs w:val="24"/>
        </w:rPr>
        <mc:AlternateContent>
          <mc:Choice Requires="wps">
            <w:drawing>
              <wp:anchor distT="0" distB="0" distL="114300" distR="114300" simplePos="0" relativeHeight="251686912" behindDoc="0" locked="0" layoutInCell="1" allowOverlap="1" wp14:anchorId="3E4E3FE0" wp14:editId="07777777">
                <wp:simplePos x="0" y="0"/>
                <wp:positionH relativeFrom="column">
                  <wp:posOffset>1943100</wp:posOffset>
                </wp:positionH>
                <wp:positionV relativeFrom="paragraph">
                  <wp:posOffset>97155</wp:posOffset>
                </wp:positionV>
                <wp:extent cx="571500" cy="342900"/>
                <wp:effectExtent l="9525" t="10160" r="9525" b="8890"/>
                <wp:wrapNone/>
                <wp:docPr id="50" name="Flowchart: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625688" w14:textId="77777777" w:rsidR="00A14F74" w:rsidRDefault="00A14F74" w:rsidP="002159FD">
                            <w:pPr>
                              <w:rPr>
                                <w:rFonts w:cs="Arial"/>
                              </w:rPr>
                            </w:pPr>
                            <w:r>
                              <w:rPr>
                                <w:rFonts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E3FE0" id="Flowchart: Process 50" o:spid="_x0000_s1043" type="#_x0000_t109" style="position:absolute;left:0;text-align:left;margin-left:153pt;margin-top:7.65pt;width: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">
                <v:textbox>
                  <w:txbxContent>
                    <w:p w14:paraId="3C625688" w14:textId="77777777" w:rsidR="00A14F74" w:rsidRDefault="00A14F74" w:rsidP="002159FD">
                      <w:pPr>
                        <w:rPr>
                          <w:rFonts w:cs="Arial"/>
                        </w:rPr>
                      </w:pPr>
                      <w:r>
                        <w:rPr>
                          <w:rFonts w:cs="Arial"/>
                        </w:rPr>
                        <w:t>NO</w:t>
                      </w:r>
                    </w:p>
                  </w:txbxContent>
                </v:textbox>
              </v:shape>
            </w:pict>
          </mc:Fallback>
        </mc:AlternateContent>
      </w:r>
      <w:r w:rsidRPr="00334A9F">
        <w:rPr>
          <w:noProof/>
          <w:sz w:val="24"/>
          <w:szCs w:val="24"/>
        </w:rPr>
        <mc:AlternateContent>
          <mc:Choice Requires="wps">
            <w:drawing>
              <wp:anchor distT="0" distB="0" distL="114300" distR="114300" simplePos="0" relativeHeight="251685888" behindDoc="0" locked="0" layoutInCell="1" allowOverlap="1" wp14:anchorId="208F2B6A" wp14:editId="07777777">
                <wp:simplePos x="0" y="0"/>
                <wp:positionH relativeFrom="column">
                  <wp:posOffset>0</wp:posOffset>
                </wp:positionH>
                <wp:positionV relativeFrom="paragraph">
                  <wp:posOffset>97155</wp:posOffset>
                </wp:positionV>
                <wp:extent cx="1714500" cy="457200"/>
                <wp:effectExtent l="9525" t="10160" r="9525" b="8890"/>
                <wp:wrapNone/>
                <wp:docPr id="49" name="Flowchart: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5B29BD" w14:textId="77777777" w:rsidR="00A14F74" w:rsidRDefault="00A14F74" w:rsidP="002159FD">
                            <w:pPr>
                              <w:rPr>
                                <w:rFonts w:cs="Arial"/>
                              </w:rPr>
                            </w:pPr>
                            <w:r>
                              <w:rPr>
                                <w:rFonts w:cs="Arial"/>
                              </w:rPr>
                              <w:t>Does the child have a physical injury?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F2B6A" id="Flowchart: Process 49" o:spid="_x0000_s1044" type="#_x0000_t109" style="position:absolute;left:0;text-align:left;margin-left:0;margin-top:7.65pt;width:13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">
                <v:textbox>
                  <w:txbxContent>
                    <w:p w14:paraId="6D5B29BD" w14:textId="77777777" w:rsidR="00A14F74" w:rsidRDefault="00A14F74" w:rsidP="002159FD">
                      <w:pPr>
                        <w:rPr>
                          <w:rFonts w:cs="Arial"/>
                        </w:rPr>
                      </w:pPr>
                      <w:r>
                        <w:rPr>
                          <w:rFonts w:cs="Arial"/>
                        </w:rPr>
                        <w:t>Does the child have a physical injury?</w:t>
                      </w:r>
                    </w:p>
                  </w:txbxContent>
                </v:textbox>
              </v:shape>
            </w:pict>
          </mc:Fallback>
        </mc:AlternateContent>
      </w:r>
      <w:r w:rsidRPr="00334A9F">
        <w:rPr>
          <w:noProof/>
          <w:sz w:val="24"/>
          <w:szCs w:val="24"/>
        </w:rPr>
        <mc:AlternateContent>
          <mc:Choice Requires="wpc">
            <w:drawing>
              <wp:inline distT="0" distB="0" distL="0" distR="0" wp14:anchorId="5DDA589B" wp14:editId="07777777">
                <wp:extent cx="5486400" cy="4914900"/>
                <wp:effectExtent l="5715" t="0" r="13335" b="127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AutoShape 18"/>
                        <wps:cNvSpPr>
                          <a:spLocks noChangeArrowheads="1"/>
                        </wps:cNvSpPr>
                        <wps:spPr bwMode="auto">
                          <a:xfrm>
                            <a:off x="4686300" y="571207"/>
                            <a:ext cx="800100" cy="1029062"/>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B2A780" w14:textId="77777777" w:rsidR="00A14F74" w:rsidRDefault="00A14F74" w:rsidP="002159FD">
                              <w:pPr>
                                <w:rPr>
                                  <w:rFonts w:cs="Arial"/>
                                </w:rPr>
                              </w:pPr>
                              <w:r>
                                <w:rPr>
                                  <w:rFonts w:cs="Arial"/>
                                </w:rPr>
                                <w:t>Refer to Social Services or Police.</w:t>
                              </w:r>
                            </w:p>
                          </w:txbxContent>
                        </wps:txbx>
                        <wps:bodyPr rot="0" vert="horz" wrap="square" lIns="91440" tIns="45720" rIns="91440" bIns="45720" anchor="t" anchorCtr="0" upright="1">
                          <a:noAutofit/>
                        </wps:bodyPr>
                      </wps:wsp>
                      <wps:wsp>
                        <wps:cNvPr id="20" name="AutoShape 19"/>
                        <wps:cNvSpPr>
                          <a:spLocks noChangeArrowheads="1"/>
                        </wps:cNvSpPr>
                        <wps:spPr bwMode="auto">
                          <a:xfrm>
                            <a:off x="457200" y="686041"/>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F346C6" w14:textId="77777777" w:rsidR="00A14F74" w:rsidRDefault="00A14F74" w:rsidP="002159FD">
                              <w:pPr>
                                <w:rPr>
                                  <w:rFonts w:cs="Arial"/>
                                </w:rPr>
                              </w:pPr>
                              <w:r>
                                <w:rPr>
                                  <w:rFonts w:cs="Arial"/>
                                </w:rPr>
                                <w:t>YES</w:t>
                              </w:r>
                            </w:p>
                          </w:txbxContent>
                        </wps:txbx>
                        <wps:bodyPr rot="0" vert="horz" wrap="square" lIns="91440" tIns="45720" rIns="91440" bIns="45720" anchor="t" anchorCtr="0" upright="1">
                          <a:noAutofit/>
                        </wps:bodyPr>
                      </wps:wsp>
                      <wps:wsp>
                        <wps:cNvPr id="21" name="AutoShape 20"/>
                        <wps:cNvSpPr>
                          <a:spLocks noChangeArrowheads="1"/>
                        </wps:cNvSpPr>
                        <wps:spPr bwMode="auto">
                          <a:xfrm>
                            <a:off x="0" y="1257248"/>
                            <a:ext cx="17145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8FCDF4" w14:textId="77777777" w:rsidR="00A14F74" w:rsidRDefault="00A14F74" w:rsidP="002159FD">
                              <w:pPr>
                                <w:rPr>
                                  <w:rFonts w:cs="Arial"/>
                                </w:rPr>
                              </w:pPr>
                              <w:r>
                                <w:rPr>
                                  <w:rFonts w:cs="Arial"/>
                                </w:rPr>
                                <w:t xml:space="preserve">Is there a satisfactory explanation for the </w:t>
                              </w:r>
                              <w:proofErr w:type="gramStart"/>
                              <w:r>
                                <w:rPr>
                                  <w:rFonts w:cs="Arial"/>
                                </w:rPr>
                                <w:t>injury ?</w:t>
                              </w:r>
                              <w:proofErr w:type="gramEnd"/>
                            </w:p>
                          </w:txbxContent>
                        </wps:txbx>
                        <wps:bodyPr rot="0" vert="horz" wrap="square" lIns="91440" tIns="45720" rIns="91440" bIns="45720" anchor="t" anchorCtr="0" upright="1">
                          <a:noAutofit/>
                        </wps:bodyPr>
                      </wps:wsp>
                      <wps:wsp>
                        <wps:cNvPr id="22" name="AutoShape 21"/>
                        <wps:cNvSpPr>
                          <a:spLocks noChangeArrowheads="1"/>
                        </wps:cNvSpPr>
                        <wps:spPr bwMode="auto">
                          <a:xfrm>
                            <a:off x="1943100" y="1257248"/>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87830B" w14:textId="77777777" w:rsidR="00A14F74" w:rsidRDefault="00A14F74" w:rsidP="002159FD">
                              <w:pPr>
                                <w:rPr>
                                  <w:rFonts w:cs="Arial"/>
                                </w:rPr>
                              </w:pPr>
                              <w:r>
                                <w:rPr>
                                  <w:rFonts w:cs="Arial"/>
                                </w:rPr>
                                <w:t>YES</w:t>
                              </w:r>
                            </w:p>
                          </w:txbxContent>
                        </wps:txbx>
                        <wps:bodyPr rot="0" vert="horz" wrap="square" lIns="91440" tIns="45720" rIns="91440" bIns="45720" anchor="t" anchorCtr="0" upright="1">
                          <a:noAutofit/>
                        </wps:bodyPr>
                      </wps:wsp>
                      <wps:wsp>
                        <wps:cNvPr id="23" name="AutoShape 22"/>
                        <wps:cNvSpPr>
                          <a:spLocks noChangeArrowheads="1"/>
                        </wps:cNvSpPr>
                        <wps:spPr bwMode="auto">
                          <a:xfrm>
                            <a:off x="2743200" y="1257248"/>
                            <a:ext cx="1828800" cy="80013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515BF3" w14:textId="77777777" w:rsidR="00A14F74" w:rsidRDefault="00A14F74" w:rsidP="002159FD">
                              <w:pPr>
                                <w:rPr>
                                  <w:rFonts w:cs="Arial"/>
                                </w:rPr>
                              </w:pPr>
                              <w:r>
                                <w:rPr>
                                  <w:rFonts w:cs="Arial"/>
                                </w:rPr>
                                <w:t>Take appropriate medical action – no further child protection action.</w:t>
                              </w:r>
                            </w:p>
                          </w:txbxContent>
                        </wps:txbx>
                        <wps:bodyPr rot="0" vert="horz" wrap="square" lIns="91440" tIns="45720" rIns="91440" bIns="45720" anchor="t" anchorCtr="0" upright="1">
                          <a:noAutofit/>
                        </wps:bodyPr>
                      </wps:wsp>
                      <wps:wsp>
                        <wps:cNvPr id="24" name="AutoShape 23"/>
                        <wps:cNvSpPr>
                          <a:spLocks noChangeArrowheads="1"/>
                        </wps:cNvSpPr>
                        <wps:spPr bwMode="auto">
                          <a:xfrm>
                            <a:off x="457200" y="2057383"/>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834DC6" w14:textId="77777777" w:rsidR="00A14F74" w:rsidRDefault="00A14F74" w:rsidP="002159FD">
                              <w:pPr>
                                <w:rPr>
                                  <w:rFonts w:cs="Arial"/>
                                </w:rPr>
                              </w:pPr>
                              <w:r>
                                <w:rPr>
                                  <w:rFonts w:cs="Arial"/>
                                </w:rPr>
                                <w:t>NO</w:t>
                              </w:r>
                            </w:p>
                          </w:txbxContent>
                        </wps:txbx>
                        <wps:bodyPr rot="0" vert="horz" wrap="square" lIns="91440" tIns="45720" rIns="91440" bIns="45720" anchor="t" anchorCtr="0" upright="1">
                          <a:noAutofit/>
                        </wps:bodyPr>
                      </wps:wsp>
                      <wps:wsp>
                        <wps:cNvPr id="25" name="AutoShape 24"/>
                        <wps:cNvSpPr>
                          <a:spLocks noChangeArrowheads="1"/>
                        </wps:cNvSpPr>
                        <wps:spPr bwMode="auto">
                          <a:xfrm>
                            <a:off x="0" y="2514497"/>
                            <a:ext cx="17145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6FE6A7" w14:textId="77777777" w:rsidR="00A14F74" w:rsidRDefault="00A14F74" w:rsidP="002159FD">
                              <w:pPr>
                                <w:rPr>
                                  <w:rFonts w:cs="Arial"/>
                                </w:rPr>
                              </w:pPr>
                              <w:r>
                                <w:rPr>
                                  <w:rFonts w:cs="Arial"/>
                                </w:rPr>
                                <w:t>Does the child need urgent and immediate medical treatment?</w:t>
                              </w:r>
                            </w:p>
                          </w:txbxContent>
                        </wps:txbx>
                        <wps:bodyPr rot="0" vert="horz" wrap="square" lIns="91440" tIns="45720" rIns="91440" bIns="45720" anchor="t" anchorCtr="0" upright="1">
                          <a:noAutofit/>
                        </wps:bodyPr>
                      </wps:wsp>
                      <wps:wsp>
                        <wps:cNvPr id="26" name="AutoShape 25"/>
                        <wps:cNvSpPr>
                          <a:spLocks noChangeArrowheads="1"/>
                        </wps:cNvSpPr>
                        <wps:spPr bwMode="auto">
                          <a:xfrm>
                            <a:off x="1943100" y="2514497"/>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C8B955" w14:textId="77777777" w:rsidR="00A14F74" w:rsidRDefault="00A14F74" w:rsidP="002159FD">
                              <w:pPr>
                                <w:rPr>
                                  <w:rFonts w:cs="Arial"/>
                                </w:rPr>
                              </w:pPr>
                              <w:r>
                                <w:rPr>
                                  <w:rFonts w:cs="Arial"/>
                                </w:rPr>
                                <w:t>NO</w:t>
                              </w:r>
                            </w:p>
                          </w:txbxContent>
                        </wps:txbx>
                        <wps:bodyPr rot="0" vert="horz" wrap="square" lIns="91440" tIns="45720" rIns="91440" bIns="45720" anchor="t" anchorCtr="0" upright="1">
                          <a:noAutofit/>
                        </wps:bodyPr>
                      </wps:wsp>
                      <wps:wsp>
                        <wps:cNvPr id="27" name="AutoShape 26"/>
                        <wps:cNvSpPr>
                          <a:spLocks noChangeArrowheads="1"/>
                        </wps:cNvSpPr>
                        <wps:spPr bwMode="auto">
                          <a:xfrm>
                            <a:off x="2743200" y="2514497"/>
                            <a:ext cx="18288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09D439" w14:textId="77777777" w:rsidR="00A14F74" w:rsidRDefault="00A14F74" w:rsidP="002159FD">
                              <w:pPr>
                                <w:rPr>
                                  <w:rFonts w:cs="Arial"/>
                                </w:rPr>
                              </w:pPr>
                              <w:r>
                                <w:rPr>
                                  <w:rFonts w:cs="Arial"/>
                                </w:rPr>
                                <w:t>Contact Social Services Duty Team as soon as possible.</w:t>
                              </w:r>
                            </w:p>
                          </w:txbxContent>
                        </wps:txbx>
                        <wps:bodyPr rot="0" vert="horz" wrap="square" lIns="91440" tIns="45720" rIns="91440" bIns="45720" anchor="t" anchorCtr="0" upright="1">
                          <a:noAutofit/>
                        </wps:bodyPr>
                      </wps:wsp>
                      <wps:wsp>
                        <wps:cNvPr id="28" name="AutoShape 27"/>
                        <wps:cNvSpPr>
                          <a:spLocks noChangeArrowheads="1"/>
                        </wps:cNvSpPr>
                        <wps:spPr bwMode="auto">
                          <a:xfrm>
                            <a:off x="114300" y="4114766"/>
                            <a:ext cx="37719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285F8E" w14:textId="77777777" w:rsidR="00A14F74" w:rsidRDefault="00A14F74" w:rsidP="002159FD">
                              <w:pPr>
                                <w:rPr>
                                  <w:rFonts w:cs="Arial"/>
                                </w:rPr>
                              </w:pPr>
                              <w:r>
                                <w:rPr>
                                  <w:rFonts w:cs="Arial"/>
                                </w:rPr>
                                <w:t>Make appropriate arrangements for the child to receive medical attention and inform parents.</w:t>
                              </w:r>
                            </w:p>
                            <w:p w14:paraId="034C0606" w14:textId="77777777" w:rsidR="00A14F74" w:rsidRDefault="00A14F74" w:rsidP="002159FD">
                              <w:pPr>
                                <w:rPr>
                                  <w:rFonts w:cs="Arial"/>
                                </w:rPr>
                              </w:pPr>
                              <w:r>
                                <w:rPr>
                                  <w:rFonts w:cs="Arial"/>
                                </w:rPr>
                                <w:t>Child must be seen by a paediatrician.</w:t>
                              </w:r>
                            </w:p>
                          </w:txbxContent>
                        </wps:txbx>
                        <wps:bodyPr rot="0" vert="horz" wrap="square" lIns="91440" tIns="45720" rIns="91440" bIns="45720" anchor="t" anchorCtr="0" upright="1">
                          <a:noAutofit/>
                        </wps:bodyPr>
                      </wps:wsp>
                      <wps:wsp>
                        <wps:cNvPr id="29" name="AutoShape 28"/>
                        <wps:cNvSpPr>
                          <a:spLocks noChangeArrowheads="1"/>
                        </wps:cNvSpPr>
                        <wps:spPr bwMode="auto">
                          <a:xfrm>
                            <a:off x="342900" y="3543558"/>
                            <a:ext cx="571500" cy="34302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96654A" w14:textId="77777777" w:rsidR="00A14F74" w:rsidRDefault="00A14F74" w:rsidP="002159FD">
                              <w:pPr>
                                <w:rPr>
                                  <w:rFonts w:cs="Arial"/>
                                </w:rPr>
                              </w:pPr>
                              <w:r>
                                <w:rPr>
                                  <w:rFonts w:cs="Arial"/>
                                </w:rPr>
                                <w:t>YES</w:t>
                              </w:r>
                            </w:p>
                          </w:txbxContent>
                        </wps:txbx>
                        <wps:bodyPr rot="0" vert="horz" wrap="square" lIns="91440" tIns="45720" rIns="91440" bIns="45720" anchor="t" anchorCtr="0" upright="1">
                          <a:noAutofit/>
                        </wps:bodyPr>
                      </wps:wsp>
                      <wps:wsp>
                        <wps:cNvPr id="30" name="Line 29"/>
                        <wps:cNvCnPr>
                          <a:cxnSpLocks noChangeShapeType="1"/>
                        </wps:cNvCnPr>
                        <wps:spPr bwMode="auto">
                          <a:xfrm>
                            <a:off x="571500" y="3886579"/>
                            <a:ext cx="0" cy="2281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30"/>
                        <wps:cNvCnPr>
                          <a:cxnSpLocks noChangeShapeType="1"/>
                        </wps:cNvCnPr>
                        <wps:spPr bwMode="auto">
                          <a:xfrm>
                            <a:off x="571500" y="3200538"/>
                            <a:ext cx="0" cy="34302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31"/>
                        <wps:cNvCnPr>
                          <a:cxnSpLocks noChangeShapeType="1"/>
                        </wps:cNvCnPr>
                        <wps:spPr bwMode="auto">
                          <a:xfrm>
                            <a:off x="1714500" y="2629331"/>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32"/>
                        <wps:cNvCnPr>
                          <a:cxnSpLocks noChangeShapeType="1"/>
                        </wps:cNvCnPr>
                        <wps:spPr bwMode="auto">
                          <a:xfrm>
                            <a:off x="2514600" y="2629331"/>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33"/>
                        <wps:cNvCnPr>
                          <a:cxnSpLocks noChangeShapeType="1"/>
                        </wps:cNvCnPr>
                        <wps:spPr bwMode="auto">
                          <a:xfrm>
                            <a:off x="1714500" y="228927"/>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34"/>
                        <wps:cNvCnPr>
                          <a:cxnSpLocks noChangeShapeType="1"/>
                        </wps:cNvCnPr>
                        <wps:spPr bwMode="auto">
                          <a:xfrm>
                            <a:off x="2514600" y="228927"/>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5"/>
                        <wps:cNvCnPr>
                          <a:cxnSpLocks noChangeShapeType="1"/>
                        </wps:cNvCnPr>
                        <wps:spPr bwMode="auto">
                          <a:xfrm>
                            <a:off x="4572000" y="228927"/>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6"/>
                        <wps:cNvCnPr>
                          <a:cxnSpLocks noChangeShapeType="1"/>
                        </wps:cNvCnPr>
                        <wps:spPr bwMode="auto">
                          <a:xfrm>
                            <a:off x="5029200" y="457114"/>
                            <a:ext cx="0" cy="11409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37"/>
                        <wps:cNvCnPr>
                          <a:cxnSpLocks noChangeShapeType="1"/>
                        </wps:cNvCnPr>
                        <wps:spPr bwMode="auto">
                          <a:xfrm>
                            <a:off x="800100" y="571207"/>
                            <a:ext cx="0" cy="11483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38"/>
                        <wps:cNvCnPr>
                          <a:cxnSpLocks noChangeShapeType="1"/>
                        </wps:cNvCnPr>
                        <wps:spPr bwMode="auto">
                          <a:xfrm>
                            <a:off x="800100" y="1029062"/>
                            <a:ext cx="0" cy="22818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39"/>
                        <wps:cNvCnPr>
                          <a:cxnSpLocks noChangeShapeType="1"/>
                        </wps:cNvCnPr>
                        <wps:spPr bwMode="auto">
                          <a:xfrm>
                            <a:off x="1714500" y="1371342"/>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40"/>
                        <wps:cNvCnPr>
                          <a:cxnSpLocks noChangeShapeType="1"/>
                        </wps:cNvCnPr>
                        <wps:spPr bwMode="auto">
                          <a:xfrm>
                            <a:off x="2514600" y="1371342"/>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41"/>
                        <wps:cNvCnPr>
                          <a:cxnSpLocks noChangeShapeType="1"/>
                        </wps:cNvCnPr>
                        <wps:spPr bwMode="auto">
                          <a:xfrm>
                            <a:off x="800100" y="1943290"/>
                            <a:ext cx="0" cy="11409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42"/>
                        <wps:cNvCnPr>
                          <a:cxnSpLocks noChangeShapeType="1"/>
                        </wps:cNvCnPr>
                        <wps:spPr bwMode="auto">
                          <a:xfrm>
                            <a:off x="800100" y="2400403"/>
                            <a:ext cx="0" cy="11409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3"/>
                        <wps:cNvCnPr>
                          <a:cxnSpLocks noChangeShapeType="1"/>
                        </wps:cNvCnPr>
                        <wps:spPr bwMode="auto">
                          <a:xfrm>
                            <a:off x="1490472" y="33413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44"/>
                        <wps:cNvSpPr>
                          <a:spLocks noChangeArrowheads="1"/>
                        </wps:cNvSpPr>
                        <wps:spPr bwMode="auto">
                          <a:xfrm>
                            <a:off x="2519172" y="105203"/>
                            <a:ext cx="1828800" cy="68604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7C9286" w14:textId="77777777" w:rsidR="00A14F74" w:rsidRDefault="00A14F74" w:rsidP="002159FD">
                              <w:pPr>
                                <w:rPr>
                                  <w:rFonts w:cs="Arial"/>
                                </w:rPr>
                              </w:pPr>
                              <w:r>
                                <w:rPr>
                                  <w:rFonts w:cs="Arial"/>
                                </w:rPr>
                                <w:t>Does the child allege an injury but there is no physical evidence?</w:t>
                              </w:r>
                            </w:p>
                          </w:txbxContent>
                        </wps:txbx>
                        <wps:bodyPr rot="0" vert="horz" wrap="square" lIns="91440" tIns="45720" rIns="91440" bIns="45720" anchor="t" anchorCtr="0" upright="1">
                          <a:noAutofit/>
                        </wps:bodyPr>
                      </wps:wsp>
                      <wps:wsp>
                        <wps:cNvPr id="46" name="Line 45"/>
                        <wps:cNvCnPr>
                          <a:cxnSpLocks noChangeShapeType="1"/>
                        </wps:cNvCnPr>
                        <wps:spPr bwMode="auto">
                          <a:xfrm>
                            <a:off x="4343400" y="228927"/>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6"/>
                        <wps:cNvCnPr>
                          <a:cxnSpLocks noChangeShapeType="1"/>
                        </wps:cNvCnPr>
                        <wps:spPr bwMode="auto">
                          <a:xfrm>
                            <a:off x="2290572" y="33413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DDA589B" id="Canvas 48" o:spid="_x0000_s1045" editas="canvas" style="width:6in;height:387pt;mso-position-horizontal-relative:char;mso-position-vertical-relative:line" coordsize="54864,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">
                <v:shape id="_x0000_s1046" type="#_x0000_t75" style="position:absolute;width:54864;height:49149;visibility:visible;mso-wrap-style:square">
                  <v:fill o:detectmouseclick="t"/>
                  <v:path o:connecttype="none"/>
                </v:shape>
                <v:shape id="AutoShape 18" o:spid="_x0000_s1047" type="#_x0000_t109" style="position:absolute;left:46863;top:5712;width:8001;height:10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14:paraId="2BB2A780" w14:textId="77777777" w:rsidR="00A14F74" w:rsidRDefault="00A14F74" w:rsidP="002159FD">
                        <w:pPr>
                          <w:rPr>
                            <w:rFonts w:cs="Arial"/>
                          </w:rPr>
                        </w:pPr>
                        <w:r>
                          <w:rPr>
                            <w:rFonts w:cs="Arial"/>
                          </w:rPr>
                          <w:t>Refer to Social Services or Police.</w:t>
                        </w:r>
                      </w:p>
                    </w:txbxContent>
                  </v:textbox>
                </v:shape>
                <v:shape id="AutoShape 19" o:spid="_x0000_s1048" type="#_x0000_t109" style="position:absolute;left:4572;top:6860;width:571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">
                  <v:textbox>
                    <w:txbxContent>
                      <w:p w14:paraId="3CF346C6" w14:textId="77777777" w:rsidR="00A14F74" w:rsidRDefault="00A14F74" w:rsidP="002159FD">
                        <w:pPr>
                          <w:rPr>
                            <w:rFonts w:cs="Arial"/>
                          </w:rPr>
                        </w:pPr>
                        <w:r>
                          <w:rPr>
                            <w:rFonts w:cs="Arial"/>
                          </w:rPr>
                          <w:t>YES</w:t>
                        </w:r>
                      </w:p>
                    </w:txbxContent>
                  </v:textbox>
                </v:shape>
                <v:shape id="AutoShape 20" o:spid="_x0000_s1049" type="#_x0000_t109" style="position:absolute;top:12572;width:17145;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208FCDF4" w14:textId="77777777" w:rsidR="00A14F74" w:rsidRDefault="00A14F74" w:rsidP="002159FD">
                        <w:pPr>
                          <w:rPr>
                            <w:rFonts w:cs="Arial"/>
                          </w:rPr>
                        </w:pPr>
                        <w:r>
                          <w:rPr>
                            <w:rFonts w:cs="Arial"/>
                          </w:rPr>
                          <w:t xml:space="preserve">Is there a satisfactory explanation for the </w:t>
                        </w:r>
                        <w:proofErr w:type="gramStart"/>
                        <w:r>
                          <w:rPr>
                            <w:rFonts w:cs="Arial"/>
                          </w:rPr>
                          <w:t>injury ?</w:t>
                        </w:r>
                        <w:proofErr w:type="gramEnd"/>
                      </w:p>
                    </w:txbxContent>
                  </v:textbox>
                </v:shape>
                <v:shape id="AutoShape 21" o:spid="_x0000_s1050" type="#_x0000_t109" style="position:absolute;left:19431;top:12572;width:571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14:paraId="0C87830B" w14:textId="77777777" w:rsidR="00A14F74" w:rsidRDefault="00A14F74" w:rsidP="002159FD">
                        <w:pPr>
                          <w:rPr>
                            <w:rFonts w:cs="Arial"/>
                          </w:rPr>
                        </w:pPr>
                        <w:r>
                          <w:rPr>
                            <w:rFonts w:cs="Arial"/>
                          </w:rPr>
                          <w:t>YES</w:t>
                        </w:r>
                      </w:p>
                    </w:txbxContent>
                  </v:textbox>
                </v:shape>
                <v:shape id="AutoShape 22" o:spid="_x0000_s1051" type="#_x0000_t109" style="position:absolute;left:27432;top:12572;width:1828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14:paraId="5F515BF3" w14:textId="77777777" w:rsidR="00A14F74" w:rsidRDefault="00A14F74" w:rsidP="002159FD">
                        <w:pPr>
                          <w:rPr>
                            <w:rFonts w:cs="Arial"/>
                          </w:rPr>
                        </w:pPr>
                        <w:r>
                          <w:rPr>
                            <w:rFonts w:cs="Arial"/>
                          </w:rPr>
                          <w:t>Take appropriate medical action – no further child protection action.</w:t>
                        </w:r>
                      </w:p>
                    </w:txbxContent>
                  </v:textbox>
                </v:shape>
                <v:shape id="AutoShape 23" o:spid="_x0000_s1052" type="#_x0000_t109" style="position:absolute;left:4572;top:20573;width:571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">
                  <v:textbox>
                    <w:txbxContent>
                      <w:p w14:paraId="55834DC6" w14:textId="77777777" w:rsidR="00A14F74" w:rsidRDefault="00A14F74" w:rsidP="002159FD">
                        <w:pPr>
                          <w:rPr>
                            <w:rFonts w:cs="Arial"/>
                          </w:rPr>
                        </w:pPr>
                        <w:r>
                          <w:rPr>
                            <w:rFonts w:cs="Arial"/>
                          </w:rPr>
                          <w:t>NO</w:t>
                        </w:r>
                      </w:p>
                    </w:txbxContent>
                  </v:textbox>
                </v:shape>
                <v:shape id="AutoShape 24" o:spid="_x0000_s1053" type="#_x0000_t109" style="position:absolute;top:25144;width:17145;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">
                  <v:textbox>
                    <w:txbxContent>
                      <w:p w14:paraId="446FE6A7" w14:textId="77777777" w:rsidR="00A14F74" w:rsidRDefault="00A14F74" w:rsidP="002159FD">
                        <w:pPr>
                          <w:rPr>
                            <w:rFonts w:cs="Arial"/>
                          </w:rPr>
                        </w:pPr>
                        <w:r>
                          <w:rPr>
                            <w:rFonts w:cs="Arial"/>
                          </w:rPr>
                          <w:t>Does the child need urgent and immediate medical treatment?</w:t>
                        </w:r>
                      </w:p>
                    </w:txbxContent>
                  </v:textbox>
                </v:shape>
                <v:shape id="AutoShape 25" o:spid="_x0000_s1054" type="#_x0000_t109" style="position:absolute;left:19431;top:25144;width:571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">
                  <v:textbox>
                    <w:txbxContent>
                      <w:p w14:paraId="16C8B955" w14:textId="77777777" w:rsidR="00A14F74" w:rsidRDefault="00A14F74" w:rsidP="002159FD">
                        <w:pPr>
                          <w:rPr>
                            <w:rFonts w:cs="Arial"/>
                          </w:rPr>
                        </w:pPr>
                        <w:r>
                          <w:rPr>
                            <w:rFonts w:cs="Arial"/>
                          </w:rPr>
                          <w:t>NO</w:t>
                        </w:r>
                      </w:p>
                    </w:txbxContent>
                  </v:textbox>
                </v:shape>
                <v:shape id="AutoShape 26" o:spid="_x0000_s1055" type="#_x0000_t109" style="position:absolute;left:27432;top:25144;width:18288;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">
                  <v:textbox>
                    <w:txbxContent>
                      <w:p w14:paraId="4909D439" w14:textId="77777777" w:rsidR="00A14F74" w:rsidRDefault="00A14F74" w:rsidP="002159FD">
                        <w:pPr>
                          <w:rPr>
                            <w:rFonts w:cs="Arial"/>
                          </w:rPr>
                        </w:pPr>
                        <w:r>
                          <w:rPr>
                            <w:rFonts w:cs="Arial"/>
                          </w:rPr>
                          <w:t>Contact Social Services Duty Team as soon as possible.</w:t>
                        </w:r>
                      </w:p>
                    </w:txbxContent>
                  </v:textbox>
                </v:shape>
                <v:shape id="AutoShape 27" o:spid="_x0000_s1056" type="#_x0000_t109" style="position:absolute;left:1143;top:41147;width:37719;height:6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">
                  <v:textbox>
                    <w:txbxContent>
                      <w:p w14:paraId="57285F8E" w14:textId="77777777" w:rsidR="00A14F74" w:rsidRDefault="00A14F74" w:rsidP="002159FD">
                        <w:pPr>
                          <w:rPr>
                            <w:rFonts w:cs="Arial"/>
                          </w:rPr>
                        </w:pPr>
                        <w:r>
                          <w:rPr>
                            <w:rFonts w:cs="Arial"/>
                          </w:rPr>
                          <w:t>Make appropriate arrangements for the child to receive medical attention and inform parents.</w:t>
                        </w:r>
                      </w:p>
                      <w:p w14:paraId="034C0606" w14:textId="77777777" w:rsidR="00A14F74" w:rsidRDefault="00A14F74" w:rsidP="002159FD">
                        <w:pPr>
                          <w:rPr>
                            <w:rFonts w:cs="Arial"/>
                          </w:rPr>
                        </w:pPr>
                        <w:r>
                          <w:rPr>
                            <w:rFonts w:cs="Arial"/>
                          </w:rPr>
                          <w:t>Child must be seen by a paediatrician.</w:t>
                        </w:r>
                      </w:p>
                    </w:txbxContent>
                  </v:textbox>
                </v:shape>
                <v:shape id="AutoShape 28" o:spid="_x0000_s1057" type="#_x0000_t109" style="position:absolute;left:3429;top:35435;width:571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14:paraId="4996654A" w14:textId="77777777" w:rsidR="00A14F74" w:rsidRDefault="00A14F74" w:rsidP="002159FD">
                        <w:pPr>
                          <w:rPr>
                            <w:rFonts w:cs="Arial"/>
                          </w:rPr>
                        </w:pPr>
                        <w:r>
                          <w:rPr>
                            <w:rFonts w:cs="Arial"/>
                          </w:rPr>
                          <w:t>YES</w:t>
                        </w:r>
                      </w:p>
                    </w:txbxContent>
                  </v:textbox>
                </v:shape>
                <v:line id="Line 29" o:spid="_x0000_s1058" style="position:absolute;visibility:visible;mso-wrap-style:square" from="5715,38865" to="5715,41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30" o:spid="_x0000_s1059" style="position:absolute;visibility:visible;mso-wrap-style:square" from="5715,32005" to="5715,3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1" o:spid="_x0000_s1060" style="position:absolute;visibility:visible;mso-wrap-style:square" from="17145,26293" to="19431,2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32" o:spid="_x0000_s1061" style="position:absolute;visibility:visible;mso-wrap-style:square" from="25146,26293" to="27432,2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33" o:spid="_x0000_s1062" style="position:absolute;visibility:visible;mso-wrap-style:square" from="17145,2289" to="19431,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4" o:spid="_x0000_s1063" style="position:absolute;visibility:visible;mso-wrap-style:square" from="25146,2289" to="27432,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5" o:spid="_x0000_s1064" style="position:absolute;visibility:visible;mso-wrap-style:square" from="45720,2289" to="48006,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6" o:spid="_x0000_s1065" style="position:absolute;visibility:visible;mso-wrap-style:square" from="50292,4571" to="50292,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7" o:spid="_x0000_s1066" style="position:absolute;visibility:visible;mso-wrap-style:square" from="8001,5712" to="8001,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8" o:spid="_x0000_s1067" style="position:absolute;visibility:visible;mso-wrap-style:square" from="8001,10290" to="8001,1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39" o:spid="_x0000_s1068" style="position:absolute;visibility:visible;mso-wrap-style:square" from="17145,13713" to="19431,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0" o:spid="_x0000_s1069" style="position:absolute;visibility:visible;mso-wrap-style:square" from="25146,13713" to="27432,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1" o:spid="_x0000_s1070" style="position:absolute;visibility:visible;mso-wrap-style:square" from="8001,19432" to="8001,20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2" o:spid="_x0000_s1071" style="position:absolute;visibility:visible;mso-wrap-style:square" from="8001,24004" to="8001,2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3" o:spid="_x0000_s1072" style="position:absolute;visibility:visible;mso-wrap-style:square" from="14904,3341" to="17190,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AutoShape 44" o:spid="_x0000_s1073" type="#_x0000_t109" style="position:absolute;left:25191;top:1052;width:18288;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">
                  <v:textbox>
                    <w:txbxContent>
                      <w:p w14:paraId="367C9286" w14:textId="77777777" w:rsidR="00A14F74" w:rsidRDefault="00A14F74" w:rsidP="002159FD">
                        <w:pPr>
                          <w:rPr>
                            <w:rFonts w:cs="Arial"/>
                          </w:rPr>
                        </w:pPr>
                        <w:r>
                          <w:rPr>
                            <w:rFonts w:cs="Arial"/>
                          </w:rPr>
                          <w:t>Does the child allege an injury but there is no physical evidence?</w:t>
                        </w:r>
                      </w:p>
                    </w:txbxContent>
                  </v:textbox>
                </v:shape>
                <v:line id="Line 45" o:spid="_x0000_s1074" style="position:absolute;visibility:visible;mso-wrap-style:square" from="43434,2289" to="45720,2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46" o:spid="_x0000_s1075" style="position:absolute;visibility:visible;mso-wrap-style:square" from="22905,3341" to="25191,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w10:anchorlock/>
              </v:group>
            </w:pict>
          </mc:Fallback>
        </mc:AlternateContent>
      </w:r>
    </w:p>
    <w:p w14:paraId="7CBEED82" w14:textId="77777777" w:rsidR="002159FD" w:rsidRPr="00334A9F" w:rsidRDefault="002159FD" w:rsidP="002159FD">
      <w:pPr>
        <w:tabs>
          <w:tab w:val="left" w:pos="3060"/>
        </w:tabs>
        <w:jc w:val="center"/>
        <w:rPr>
          <w:rFonts w:ascii="Arial" w:hAnsi="Arial" w:cs="Arial"/>
          <w:b/>
          <w:u w:val="single"/>
        </w:rPr>
      </w:pPr>
    </w:p>
    <w:p w14:paraId="6E36661F" w14:textId="77777777" w:rsidR="002159FD" w:rsidRPr="00334A9F" w:rsidRDefault="002159FD" w:rsidP="002159FD">
      <w:pPr>
        <w:tabs>
          <w:tab w:val="left" w:pos="3060"/>
        </w:tabs>
        <w:jc w:val="center"/>
        <w:rPr>
          <w:rFonts w:ascii="Arial" w:hAnsi="Arial" w:cs="Arial"/>
          <w:b/>
          <w:u w:val="single"/>
        </w:rPr>
      </w:pPr>
    </w:p>
    <w:p w14:paraId="38645DC7" w14:textId="77777777" w:rsidR="002159FD" w:rsidRPr="00334A9F" w:rsidRDefault="002159FD" w:rsidP="002159FD">
      <w:pPr>
        <w:tabs>
          <w:tab w:val="left" w:pos="3060"/>
        </w:tabs>
        <w:jc w:val="center"/>
        <w:rPr>
          <w:rFonts w:ascii="Arial" w:hAnsi="Arial" w:cs="Arial"/>
          <w:b/>
          <w:u w:val="single"/>
        </w:rPr>
      </w:pPr>
    </w:p>
    <w:p w14:paraId="135E58C4" w14:textId="77777777" w:rsidR="002159FD" w:rsidRPr="00334A9F" w:rsidRDefault="002159FD" w:rsidP="002159FD">
      <w:pPr>
        <w:tabs>
          <w:tab w:val="left" w:pos="3060"/>
        </w:tabs>
        <w:jc w:val="center"/>
        <w:rPr>
          <w:rFonts w:ascii="Arial" w:hAnsi="Arial" w:cs="Arial"/>
          <w:b/>
          <w:u w:val="single"/>
        </w:rPr>
      </w:pPr>
    </w:p>
    <w:p w14:paraId="62EBF9A1" w14:textId="77777777" w:rsidR="002159FD" w:rsidRPr="00334A9F" w:rsidRDefault="002159FD" w:rsidP="002159FD">
      <w:pPr>
        <w:tabs>
          <w:tab w:val="left" w:pos="3060"/>
        </w:tabs>
        <w:jc w:val="center"/>
        <w:rPr>
          <w:rFonts w:ascii="Arial" w:hAnsi="Arial" w:cs="Arial"/>
          <w:b/>
          <w:u w:val="single"/>
        </w:rPr>
      </w:pPr>
    </w:p>
    <w:p w14:paraId="0C6C2CD5" w14:textId="77777777" w:rsidR="002159FD" w:rsidRPr="00334A9F" w:rsidRDefault="002159FD" w:rsidP="002159FD">
      <w:pPr>
        <w:tabs>
          <w:tab w:val="left" w:pos="3060"/>
        </w:tabs>
        <w:jc w:val="center"/>
        <w:rPr>
          <w:rFonts w:ascii="Arial" w:hAnsi="Arial" w:cs="Arial"/>
          <w:b/>
          <w:u w:val="single"/>
        </w:rPr>
      </w:pPr>
    </w:p>
    <w:p w14:paraId="709E88E4" w14:textId="77777777" w:rsidR="002159FD" w:rsidRPr="00334A9F" w:rsidRDefault="002159FD" w:rsidP="002159FD">
      <w:pPr>
        <w:tabs>
          <w:tab w:val="left" w:pos="3060"/>
        </w:tabs>
        <w:jc w:val="center"/>
        <w:rPr>
          <w:rFonts w:ascii="Arial" w:hAnsi="Arial" w:cs="Arial"/>
          <w:b/>
          <w:u w:val="single"/>
        </w:rPr>
      </w:pPr>
    </w:p>
    <w:p w14:paraId="508C98E9" w14:textId="77777777" w:rsidR="002159FD" w:rsidRPr="00334A9F" w:rsidRDefault="002159FD" w:rsidP="002159FD">
      <w:pPr>
        <w:tabs>
          <w:tab w:val="left" w:pos="3060"/>
        </w:tabs>
        <w:jc w:val="center"/>
        <w:rPr>
          <w:rFonts w:ascii="Arial" w:hAnsi="Arial" w:cs="Arial"/>
          <w:b/>
          <w:u w:val="single"/>
        </w:rPr>
      </w:pPr>
    </w:p>
    <w:p w14:paraId="779F8E76" w14:textId="77777777" w:rsidR="002159FD" w:rsidRPr="00334A9F" w:rsidRDefault="002159FD" w:rsidP="002159FD">
      <w:pPr>
        <w:tabs>
          <w:tab w:val="left" w:pos="3060"/>
        </w:tabs>
        <w:jc w:val="center"/>
        <w:rPr>
          <w:rFonts w:ascii="Arial" w:hAnsi="Arial" w:cs="Arial"/>
          <w:b/>
          <w:u w:val="single"/>
        </w:rPr>
      </w:pPr>
    </w:p>
    <w:p w14:paraId="7818863E" w14:textId="77777777" w:rsidR="002159FD" w:rsidRPr="00334A9F" w:rsidRDefault="002159FD" w:rsidP="002159FD">
      <w:pPr>
        <w:tabs>
          <w:tab w:val="left" w:pos="3060"/>
        </w:tabs>
        <w:jc w:val="center"/>
        <w:rPr>
          <w:rFonts w:ascii="Arial" w:hAnsi="Arial" w:cs="Arial"/>
          <w:b/>
          <w:u w:val="single"/>
        </w:rPr>
      </w:pPr>
    </w:p>
    <w:p w14:paraId="6CA5EEF4" w14:textId="77777777" w:rsidR="002159FD" w:rsidRPr="00334A9F" w:rsidRDefault="002159FD" w:rsidP="002159FD">
      <w:pPr>
        <w:tabs>
          <w:tab w:val="left" w:pos="3060"/>
        </w:tabs>
        <w:jc w:val="center"/>
        <w:rPr>
          <w:rFonts w:ascii="Arial" w:hAnsi="Arial" w:cs="Arial"/>
          <w:b/>
          <w:u w:val="single"/>
        </w:rPr>
      </w:pPr>
      <w:r w:rsidRPr="00334A9F">
        <w:rPr>
          <w:rFonts w:ascii="Arial" w:hAnsi="Arial" w:cs="Arial"/>
          <w:b/>
          <w:u w:val="single"/>
        </w:rPr>
        <w:t>Sexual Abuse</w:t>
      </w:r>
    </w:p>
    <w:p w14:paraId="44F69B9A" w14:textId="77777777" w:rsidR="002159FD" w:rsidRPr="00334A9F" w:rsidRDefault="002159FD" w:rsidP="002159FD">
      <w:pPr>
        <w:tabs>
          <w:tab w:val="left" w:pos="3060"/>
        </w:tabs>
        <w:jc w:val="center"/>
        <w:rPr>
          <w:rFonts w:ascii="Arial" w:hAnsi="Arial" w:cs="Arial"/>
        </w:rPr>
      </w:pPr>
    </w:p>
    <w:p w14:paraId="4B791674" w14:textId="77777777" w:rsidR="002159FD" w:rsidRPr="00334A9F" w:rsidRDefault="002159FD" w:rsidP="002159FD">
      <w:pPr>
        <w:tabs>
          <w:tab w:val="left" w:pos="3060"/>
        </w:tabs>
        <w:jc w:val="center"/>
        <w:rPr>
          <w:rFonts w:ascii="Arial" w:hAnsi="Arial" w:cs="Arial"/>
        </w:rPr>
      </w:pPr>
      <w:r w:rsidRPr="00334A9F">
        <w:rPr>
          <w:rFonts w:ascii="Arial" w:hAnsi="Arial" w:cs="Arial"/>
          <w:noProof/>
          <w:lang w:val="en-US" w:eastAsia="en-US"/>
        </w:rPr>
        <mc:AlternateContent>
          <mc:Choice Requires="wpc">
            <w:drawing>
              <wp:inline distT="0" distB="0" distL="0" distR="0" wp14:anchorId="6C1C06CC" wp14:editId="07777777">
                <wp:extent cx="5372100" cy="2628900"/>
                <wp:effectExtent l="0" t="0" r="1270" b="3175"/>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AutoShape 49"/>
                        <wps:cNvSpPr>
                          <a:spLocks noChangeArrowheads="1"/>
                        </wps:cNvSpPr>
                        <wps:spPr bwMode="auto">
                          <a:xfrm>
                            <a:off x="914400" y="228890"/>
                            <a:ext cx="3657600" cy="80000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7B027A" w14:textId="77777777" w:rsidR="00A14F74" w:rsidRDefault="00A14F74" w:rsidP="002159FD">
                              <w:pPr>
                                <w:rPr>
                                  <w:rFonts w:cs="Arial"/>
                                </w:rPr>
                              </w:pPr>
                              <w:r>
                                <w:rPr>
                                  <w:rFonts w:cs="Arial"/>
                                </w:rPr>
                                <w:t>Do you suspect or have concerns about sexual abuse (including exposure to pornography), or has the child made allegations about sexual abuse?</w:t>
                              </w:r>
                            </w:p>
                          </w:txbxContent>
                        </wps:txbx>
                        <wps:bodyPr rot="0" vert="horz" wrap="square" lIns="91440" tIns="45720" rIns="91440" bIns="45720" anchor="t" anchorCtr="0" upright="1">
                          <a:noAutofit/>
                        </wps:bodyPr>
                      </wps:wsp>
                      <wps:wsp>
                        <wps:cNvPr id="14" name="AutoShape 50"/>
                        <wps:cNvSpPr>
                          <a:spLocks noChangeArrowheads="1"/>
                        </wps:cNvSpPr>
                        <wps:spPr bwMode="auto">
                          <a:xfrm>
                            <a:off x="2400300" y="1257042"/>
                            <a:ext cx="571500" cy="34296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303E7" w14:textId="77777777" w:rsidR="00A14F74" w:rsidRDefault="00A14F74" w:rsidP="002159FD">
                              <w:pPr>
                                <w:rPr>
                                  <w:rFonts w:cs="Arial"/>
                                </w:rPr>
                              </w:pPr>
                              <w:r>
                                <w:rPr>
                                  <w:rFonts w:cs="Arial"/>
                                </w:rPr>
                                <w:t>YES</w:t>
                              </w:r>
                            </w:p>
                          </w:txbxContent>
                        </wps:txbx>
                        <wps:bodyPr rot="0" vert="horz" wrap="square" lIns="91440" tIns="45720" rIns="91440" bIns="45720" anchor="t" anchorCtr="0" upright="1">
                          <a:noAutofit/>
                        </wps:bodyPr>
                      </wps:wsp>
                      <wps:wsp>
                        <wps:cNvPr id="15" name="AutoShape 51"/>
                        <wps:cNvSpPr>
                          <a:spLocks noChangeArrowheads="1"/>
                        </wps:cNvSpPr>
                        <wps:spPr bwMode="auto">
                          <a:xfrm>
                            <a:off x="1371600" y="1828897"/>
                            <a:ext cx="2628900" cy="685188"/>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F68785" w14:textId="77777777" w:rsidR="00A14F74" w:rsidRDefault="00A14F74" w:rsidP="002159FD">
                              <w:pPr>
                                <w:rPr>
                                  <w:rFonts w:cs="Arial"/>
                                </w:rPr>
                              </w:pPr>
                              <w:r>
                                <w:rPr>
                                  <w:rFonts w:cs="Arial"/>
                                </w:rPr>
                                <w:t>Inform Social Services or the Police immediately.</w:t>
                              </w:r>
                            </w:p>
                            <w:p w14:paraId="2D23154C" w14:textId="77777777" w:rsidR="00A14F74" w:rsidRDefault="00A14F74" w:rsidP="002159FD">
                              <w:pPr>
                                <w:rPr>
                                  <w:rFonts w:cs="Arial"/>
                                </w:rPr>
                              </w:pPr>
                              <w:r>
                                <w:rPr>
                                  <w:rFonts w:cs="Arial"/>
                                  <w:b/>
                                  <w:u w:val="single"/>
                                </w:rPr>
                                <w:t>Do not inform parents</w:t>
                              </w:r>
                              <w:r>
                                <w:rPr>
                                  <w:rFonts w:cs="Arial"/>
                                </w:rPr>
                                <w:t>.</w:t>
                              </w:r>
                            </w:p>
                          </w:txbxContent>
                        </wps:txbx>
                        <wps:bodyPr rot="0" vert="horz" wrap="square" lIns="91440" tIns="45720" rIns="91440" bIns="45720" anchor="t" anchorCtr="0" upright="1">
                          <a:noAutofit/>
                        </wps:bodyPr>
                      </wps:wsp>
                      <wps:wsp>
                        <wps:cNvPr id="16" name="Line 52"/>
                        <wps:cNvCnPr>
                          <a:cxnSpLocks noChangeShapeType="1"/>
                        </wps:cNvCnPr>
                        <wps:spPr bwMode="auto">
                          <a:xfrm>
                            <a:off x="2743200" y="1028893"/>
                            <a:ext cx="0" cy="22814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53"/>
                        <wps:cNvCnPr>
                          <a:cxnSpLocks noChangeShapeType="1"/>
                        </wps:cNvCnPr>
                        <wps:spPr bwMode="auto">
                          <a:xfrm>
                            <a:off x="2743200" y="1600007"/>
                            <a:ext cx="0" cy="228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6C1C06CC" id="Canvas 18" o:spid="_x0000_s1076" editas="canvas" style="width:423pt;height:207pt;mso-position-horizontal-relative:char;mso-position-vertical-relative:line"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">
                <v:shape id="_x0000_s1077" type="#_x0000_t75" style="position:absolute;width:53721;height:26289;visibility:visible;mso-wrap-style:square">
                  <v:fill o:detectmouseclick="t"/>
                  <v:path o:connecttype="none"/>
                </v:shape>
                <v:shape id="AutoShape 49" o:spid="_x0000_s1078" type="#_x0000_t109" style="position:absolute;left:9144;top:2288;width:36576;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">
                  <v:textbox>
                    <w:txbxContent>
                      <w:p w14:paraId="6B7B027A" w14:textId="77777777" w:rsidR="00A14F74" w:rsidRDefault="00A14F74" w:rsidP="002159FD">
                        <w:pPr>
                          <w:rPr>
                            <w:rFonts w:cs="Arial"/>
                          </w:rPr>
                        </w:pPr>
                        <w:r>
                          <w:rPr>
                            <w:rFonts w:cs="Arial"/>
                          </w:rPr>
                          <w:t>Do you suspect or have concerns about sexual abuse (including exposure to pornography), or has the child made allegations about sexual abuse?</w:t>
                        </w:r>
                      </w:p>
                    </w:txbxContent>
                  </v:textbox>
                </v:shape>
                <v:shape id="AutoShape 50" o:spid="_x0000_s1079" type="#_x0000_t109" style="position:absolute;left:24003;top:12570;width:571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14:paraId="4B4303E7" w14:textId="77777777" w:rsidR="00A14F74" w:rsidRDefault="00A14F74" w:rsidP="002159FD">
                        <w:pPr>
                          <w:rPr>
                            <w:rFonts w:cs="Arial"/>
                          </w:rPr>
                        </w:pPr>
                        <w:r>
                          <w:rPr>
                            <w:rFonts w:cs="Arial"/>
                          </w:rPr>
                          <w:t>YES</w:t>
                        </w:r>
                      </w:p>
                    </w:txbxContent>
                  </v:textbox>
                </v:shape>
                <v:shape id="AutoShape 51" o:spid="_x0000_s1080" type="#_x0000_t109" style="position:absolute;left:13716;top:18288;width:26289;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14:paraId="43F68785" w14:textId="77777777" w:rsidR="00A14F74" w:rsidRDefault="00A14F74" w:rsidP="002159FD">
                        <w:pPr>
                          <w:rPr>
                            <w:rFonts w:cs="Arial"/>
                          </w:rPr>
                        </w:pPr>
                        <w:r>
                          <w:rPr>
                            <w:rFonts w:cs="Arial"/>
                          </w:rPr>
                          <w:t>Inform Social Services or the Police immediately.</w:t>
                        </w:r>
                      </w:p>
                      <w:p w14:paraId="2D23154C" w14:textId="77777777" w:rsidR="00A14F74" w:rsidRDefault="00A14F74" w:rsidP="002159FD">
                        <w:pPr>
                          <w:rPr>
                            <w:rFonts w:cs="Arial"/>
                          </w:rPr>
                        </w:pPr>
                        <w:r>
                          <w:rPr>
                            <w:rFonts w:cs="Arial"/>
                            <w:b/>
                            <w:u w:val="single"/>
                          </w:rPr>
                          <w:t>Do not inform parents</w:t>
                        </w:r>
                        <w:r>
                          <w:rPr>
                            <w:rFonts w:cs="Arial"/>
                          </w:rPr>
                          <w:t>.</w:t>
                        </w:r>
                      </w:p>
                    </w:txbxContent>
                  </v:textbox>
                </v:shape>
                <v:line id="Line 52" o:spid="_x0000_s1081" style="position:absolute;visibility:visible;mso-wrap-style:square" from="27432,10288" to="27432,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53" o:spid="_x0000_s1082" style="position:absolute;visibility:visible;mso-wrap-style:square" from="27432,16000" to="27432,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w10:anchorlock/>
              </v:group>
            </w:pict>
          </mc:Fallback>
        </mc:AlternateContent>
      </w:r>
    </w:p>
    <w:p w14:paraId="5F07D11E" w14:textId="77777777" w:rsidR="002159FD" w:rsidRPr="00334A9F" w:rsidRDefault="002159FD" w:rsidP="002159FD">
      <w:pPr>
        <w:tabs>
          <w:tab w:val="left" w:pos="3060"/>
        </w:tabs>
        <w:jc w:val="center"/>
        <w:rPr>
          <w:rFonts w:ascii="Arial" w:hAnsi="Arial" w:cs="Arial"/>
        </w:rPr>
      </w:pPr>
    </w:p>
    <w:p w14:paraId="346BCB5C" w14:textId="77777777" w:rsidR="002159FD" w:rsidRPr="00334A9F" w:rsidRDefault="002159FD" w:rsidP="002159FD">
      <w:pPr>
        <w:tabs>
          <w:tab w:val="left" w:pos="3060"/>
        </w:tabs>
        <w:jc w:val="center"/>
        <w:rPr>
          <w:rFonts w:ascii="Arial" w:hAnsi="Arial" w:cs="Arial"/>
        </w:rPr>
      </w:pPr>
      <w:r w:rsidRPr="00334A9F">
        <w:rPr>
          <w:rFonts w:ascii="Arial" w:hAnsi="Arial" w:cs="Arial"/>
          <w:b/>
          <w:u w:val="single"/>
        </w:rPr>
        <w:t>Emotional Abuse.</w:t>
      </w:r>
      <w:r w:rsidRPr="00334A9F">
        <w:rPr>
          <w:rFonts w:ascii="Arial" w:hAnsi="Arial" w:cs="Arial"/>
        </w:rPr>
        <w:t xml:space="preserve"> </w:t>
      </w:r>
      <w:r w:rsidRPr="00334A9F">
        <w:rPr>
          <w:rFonts w:ascii="Arial" w:hAnsi="Arial" w:cs="Arial"/>
          <w:noProof/>
          <w:lang w:val="en-US" w:eastAsia="en-US"/>
        </w:rPr>
        <mc:AlternateContent>
          <mc:Choice Requires="wpc">
            <w:drawing>
              <wp:inline distT="0" distB="0" distL="0" distR="0" wp14:anchorId="5C49BAF4" wp14:editId="07777777">
                <wp:extent cx="5372100" cy="2057400"/>
                <wp:effectExtent l="0" t="2540" r="127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AutoShape 11"/>
                        <wps:cNvSpPr>
                          <a:spLocks noChangeArrowheads="1"/>
                        </wps:cNvSpPr>
                        <wps:spPr bwMode="auto">
                          <a:xfrm>
                            <a:off x="685800" y="114094"/>
                            <a:ext cx="4114800" cy="57195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AD83A5" w14:textId="77777777" w:rsidR="00A14F74" w:rsidRDefault="00A14F74" w:rsidP="002159FD">
                              <w:pPr>
                                <w:rPr>
                                  <w:rFonts w:cs="Arial"/>
                                </w:rPr>
                              </w:pPr>
                              <w:r>
                                <w:rPr>
                                  <w:rFonts w:cs="Arial"/>
                                </w:rPr>
                                <w:t>Is there evidence of emotional abuse (includes witnessing domestic violence), and are there grounds for concern?</w:t>
                              </w:r>
                            </w:p>
                          </w:txbxContent>
                        </wps:txbx>
                        <wps:bodyPr rot="0" vert="horz" wrap="square" lIns="91440" tIns="45720" rIns="91440" bIns="45720" anchor="t" anchorCtr="0" upright="1">
                          <a:noAutofit/>
                        </wps:bodyPr>
                      </wps:wsp>
                      <wps:wsp>
                        <wps:cNvPr id="8" name="AutoShape 12"/>
                        <wps:cNvSpPr>
                          <a:spLocks noChangeArrowheads="1"/>
                        </wps:cNvSpPr>
                        <wps:spPr bwMode="auto">
                          <a:xfrm>
                            <a:off x="2286000" y="914235"/>
                            <a:ext cx="685800" cy="34302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38C0DB" w14:textId="77777777" w:rsidR="00A14F74" w:rsidRDefault="00A14F74" w:rsidP="002159FD">
                              <w:pPr>
                                <w:rPr>
                                  <w:rFonts w:cs="Arial"/>
                                </w:rPr>
                              </w:pPr>
                              <w:r>
                                <w:rPr>
                                  <w:rFonts w:cs="Arial"/>
                                </w:rPr>
                                <w:t>YES</w:t>
                              </w:r>
                            </w:p>
                            <w:p w14:paraId="41508A3C" w14:textId="77777777" w:rsidR="00A14F74" w:rsidRDefault="00A14F74" w:rsidP="002159FD"/>
                          </w:txbxContent>
                        </wps:txbx>
                        <wps:bodyPr rot="0" vert="horz" wrap="square" lIns="91440" tIns="45720" rIns="91440" bIns="45720" anchor="t" anchorCtr="0" upright="1">
                          <a:noAutofit/>
                        </wps:bodyPr>
                      </wps:wsp>
                      <wps:wsp>
                        <wps:cNvPr id="9" name="AutoShape 13"/>
                        <wps:cNvSpPr>
                          <a:spLocks noChangeArrowheads="1"/>
                        </wps:cNvSpPr>
                        <wps:spPr bwMode="auto">
                          <a:xfrm>
                            <a:off x="685800" y="1486188"/>
                            <a:ext cx="3657600" cy="34228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FD3A3D" w14:textId="77777777" w:rsidR="00A14F74" w:rsidRDefault="00A14F74" w:rsidP="002159FD">
                              <w:pPr>
                                <w:rPr>
                                  <w:rFonts w:cs="Arial"/>
                                </w:rPr>
                              </w:pPr>
                              <w:r>
                                <w:rPr>
                                  <w:rFonts w:cs="Arial"/>
                                </w:rPr>
                                <w:t>Inform Social Services or the Police immediately.</w:t>
                              </w:r>
                            </w:p>
                          </w:txbxContent>
                        </wps:txbx>
                        <wps:bodyPr rot="0" vert="horz" wrap="square" lIns="91440" tIns="45720" rIns="91440" bIns="45720" anchor="t" anchorCtr="0" upright="1">
                          <a:noAutofit/>
                        </wps:bodyPr>
                      </wps:wsp>
                      <wps:wsp>
                        <wps:cNvPr id="10" name="Line 14"/>
                        <wps:cNvCnPr>
                          <a:cxnSpLocks noChangeShapeType="1"/>
                        </wps:cNvCnPr>
                        <wps:spPr bwMode="auto">
                          <a:xfrm>
                            <a:off x="2628900" y="686047"/>
                            <a:ext cx="762" cy="2289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5"/>
                        <wps:cNvCnPr>
                          <a:cxnSpLocks noChangeShapeType="1"/>
                        </wps:cNvCnPr>
                        <wps:spPr bwMode="auto">
                          <a:xfrm>
                            <a:off x="2628900" y="1257259"/>
                            <a:ext cx="762" cy="22892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C49BAF4" id="Canvas 12" o:spid="_x0000_s1083" editas="canvas" style="width:423pt;height:162pt;mso-position-horizontal-relative:char;mso-position-vertical-relative:line" coordsize="53721,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">
                <v:shape id="_x0000_s1084" type="#_x0000_t75" style="position:absolute;width:53721;height:20574;visibility:visible;mso-wrap-style:square">
                  <v:fill o:detectmouseclick="t"/>
                  <v:path o:connecttype="none"/>
                </v:shape>
                <v:shape id="AutoShape 11" o:spid="_x0000_s1085" type="#_x0000_t109" style="position:absolute;left:6858;top:1140;width:41148;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KQxQAAANoAAAAPAAAAZHJzL2Rvd25yZXYueG1sRI9Ba8JA&#10;FITvBf/D8gQv0mzU2kr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W/6KQxQAAANoAAAAP&#10;AAAAAAAAAAAAAAAAAAcCAABkcnMvZG93bnJldi54bWxQSwUGAAAAAAMAAwC3AAAA+QIAAAAA&#10;">
                  <v:textbox>
                    <w:txbxContent>
                      <w:p w14:paraId="6FAD83A5" w14:textId="77777777" w:rsidR="00A14F74" w:rsidRDefault="00A14F74" w:rsidP="002159FD">
                        <w:pPr>
                          <w:rPr>
                            <w:rFonts w:cs="Arial"/>
                          </w:rPr>
                        </w:pPr>
                        <w:r>
                          <w:rPr>
                            <w:rFonts w:cs="Arial"/>
                          </w:rPr>
                          <w:t>Is there evidence of emotional abuse (includes witnessing domestic violence), and are there grounds for concern?</w:t>
                        </w:r>
                      </w:p>
                    </w:txbxContent>
                  </v:textbox>
                </v:shape>
                <v:shape id="AutoShape 12" o:spid="_x0000_s1086" type="#_x0000_t109" style="position:absolute;left:22860;top:9142;width:6858;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">
                  <v:textbox>
                    <w:txbxContent>
                      <w:p w14:paraId="2838C0DB" w14:textId="77777777" w:rsidR="00A14F74" w:rsidRDefault="00A14F74" w:rsidP="002159FD">
                        <w:pPr>
                          <w:rPr>
                            <w:rFonts w:cs="Arial"/>
                          </w:rPr>
                        </w:pPr>
                        <w:r>
                          <w:rPr>
                            <w:rFonts w:cs="Arial"/>
                          </w:rPr>
                          <w:t>YES</w:t>
                        </w:r>
                      </w:p>
                      <w:p w14:paraId="41508A3C" w14:textId="77777777" w:rsidR="00A14F74" w:rsidRDefault="00A14F74" w:rsidP="002159FD"/>
                    </w:txbxContent>
                  </v:textbox>
                </v:shape>
                <v:shape id="AutoShape 13" o:spid="_x0000_s1087" type="#_x0000_t109" style="position:absolute;left:6858;top:14861;width:36576;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6AFD3A3D" w14:textId="77777777" w:rsidR="00A14F74" w:rsidRDefault="00A14F74" w:rsidP="002159FD">
                        <w:pPr>
                          <w:rPr>
                            <w:rFonts w:cs="Arial"/>
                          </w:rPr>
                        </w:pPr>
                        <w:r>
                          <w:rPr>
                            <w:rFonts w:cs="Arial"/>
                          </w:rPr>
                          <w:t>Inform Social Services or the Police immediately.</w:t>
                        </w:r>
                      </w:p>
                    </w:txbxContent>
                  </v:textbox>
                </v:shape>
                <v:line id="Line 14" o:spid="_x0000_s1088" style="position:absolute;visibility:visible;mso-wrap-style:square" from="26289,6860" to="26296,9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5" o:spid="_x0000_s1089" style="position:absolute;visibility:visible;mso-wrap-style:square" from="26289,12572" to="26296,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w10:anchorlock/>
              </v:group>
            </w:pict>
          </mc:Fallback>
        </mc:AlternateContent>
      </w:r>
      <w:r w:rsidRPr="00334A9F">
        <w:rPr>
          <w:rFonts w:ascii="Arial" w:hAnsi="Arial" w:cs="Arial"/>
          <w:b/>
          <w:u w:val="single"/>
        </w:rPr>
        <w:t xml:space="preserve"> </w:t>
      </w:r>
    </w:p>
    <w:p w14:paraId="0551AE77" w14:textId="77777777" w:rsidR="002159FD" w:rsidRPr="00334A9F" w:rsidRDefault="002159FD" w:rsidP="002159FD">
      <w:pPr>
        <w:tabs>
          <w:tab w:val="left" w:pos="3060"/>
        </w:tabs>
        <w:jc w:val="center"/>
        <w:rPr>
          <w:rFonts w:ascii="Arial" w:hAnsi="Arial" w:cs="Arial"/>
          <w:b/>
          <w:u w:val="single"/>
        </w:rPr>
      </w:pPr>
      <w:r w:rsidRPr="00334A9F">
        <w:rPr>
          <w:rFonts w:ascii="Arial" w:hAnsi="Arial" w:cs="Arial"/>
          <w:b/>
          <w:u w:val="single"/>
        </w:rPr>
        <w:t>Neglect</w:t>
      </w:r>
    </w:p>
    <w:p w14:paraId="17DBC151" w14:textId="77777777" w:rsidR="002159FD" w:rsidRPr="00334A9F" w:rsidRDefault="002159FD" w:rsidP="002159FD">
      <w:pPr>
        <w:tabs>
          <w:tab w:val="left" w:pos="3060"/>
        </w:tabs>
        <w:rPr>
          <w:rFonts w:ascii="Arial" w:hAnsi="Arial" w:cs="Arial"/>
        </w:rPr>
      </w:pPr>
    </w:p>
    <w:p w14:paraId="0E306F3B" w14:textId="77777777" w:rsidR="002159FD" w:rsidRPr="00334A9F" w:rsidRDefault="002159FD" w:rsidP="002159FD">
      <w:pPr>
        <w:tabs>
          <w:tab w:val="left" w:pos="3060"/>
        </w:tabs>
        <w:rPr>
          <w:rFonts w:ascii="Arial" w:hAnsi="Arial" w:cs="Arial"/>
        </w:rPr>
      </w:pPr>
      <w:r w:rsidRPr="00334A9F">
        <w:rPr>
          <w:rFonts w:ascii="Arial" w:hAnsi="Arial" w:cs="Arial"/>
          <w:noProof/>
          <w:lang w:val="en-US" w:eastAsia="en-US"/>
        </w:rPr>
        <mc:AlternateContent>
          <mc:Choice Requires="wpc">
            <w:drawing>
              <wp:inline distT="0" distB="0" distL="0" distR="0" wp14:anchorId="3BBC6275" wp14:editId="07777777">
                <wp:extent cx="4914900" cy="2286000"/>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143000" y="114078"/>
                            <a:ext cx="3543300" cy="457793"/>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13A234" w14:textId="77777777" w:rsidR="00A14F74" w:rsidRDefault="00A14F74" w:rsidP="002159FD">
                              <w:pPr>
                                <w:rPr>
                                  <w:rFonts w:cs="Arial"/>
                                </w:rPr>
                              </w:pPr>
                              <w:r>
                                <w:rPr>
                                  <w:rFonts w:cs="Arial"/>
                                </w:rPr>
                                <w:t>Is there evidence of neglect, and are there grounds for concern?</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628900" y="800026"/>
                            <a:ext cx="571500" cy="342974"/>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B3B80C" w14:textId="77777777" w:rsidR="00A14F74" w:rsidRDefault="00A14F74" w:rsidP="002159FD">
                              <w:pPr>
                                <w:rPr>
                                  <w:rFonts w:cs="Arial"/>
                                </w:rPr>
                              </w:pPr>
                              <w:r>
                                <w:rPr>
                                  <w:rFonts w:cs="Arial"/>
                                </w:rPr>
                                <w:t>YES</w:t>
                              </w:r>
                            </w:p>
                          </w:txbxContent>
                        </wps:txbx>
                        <wps:bodyPr rot="0" vert="horz" wrap="square" lIns="91440" tIns="45720" rIns="91440" bIns="45720" anchor="t" anchorCtr="0" upright="1">
                          <a:noAutofit/>
                        </wps:bodyPr>
                      </wps:wsp>
                      <wps:wsp>
                        <wps:cNvPr id="3" name="AutoShape 6"/>
                        <wps:cNvSpPr>
                          <a:spLocks noChangeArrowheads="1"/>
                        </wps:cNvSpPr>
                        <wps:spPr bwMode="auto">
                          <a:xfrm>
                            <a:off x="1143000" y="1600052"/>
                            <a:ext cx="3543300" cy="457052"/>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69A462" w14:textId="77777777" w:rsidR="00A14F74" w:rsidRDefault="00A14F74" w:rsidP="002159FD">
                              <w:pPr>
                                <w:rPr>
                                  <w:rFonts w:cs="Arial"/>
                                </w:rPr>
                              </w:pPr>
                              <w:r>
                                <w:rPr>
                                  <w:rFonts w:cs="Arial"/>
                                </w:rPr>
                                <w:t>Inform Social Services or the Police immediately.</w:t>
                              </w:r>
                            </w:p>
                          </w:txbxContent>
                        </wps:txbx>
                        <wps:bodyPr rot="0" vert="horz" wrap="square" lIns="91440" tIns="45720" rIns="91440" bIns="45720" anchor="t" anchorCtr="0" upright="1">
                          <a:noAutofit/>
                        </wps:bodyPr>
                      </wps:wsp>
                      <wps:wsp>
                        <wps:cNvPr id="4" name="Line 7"/>
                        <wps:cNvCnPr>
                          <a:cxnSpLocks noChangeShapeType="1"/>
                        </wps:cNvCnPr>
                        <wps:spPr bwMode="auto">
                          <a:xfrm>
                            <a:off x="2857500" y="571870"/>
                            <a:ext cx="762" cy="22815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8"/>
                        <wps:cNvCnPr>
                          <a:cxnSpLocks noChangeShapeType="1"/>
                        </wps:cNvCnPr>
                        <wps:spPr bwMode="auto">
                          <a:xfrm>
                            <a:off x="2857500" y="1143000"/>
                            <a:ext cx="762" cy="45631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BBC6275" id="Canvas 6" o:spid="_x0000_s1090" editas="canvas" style="width:387pt;height:180pt;mso-position-horizontal-relative:char;mso-position-vertical-relative:line" coordsize="49149,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">
                <v:shape id="_x0000_s1091" type="#_x0000_t75" style="position:absolute;width:49149;height:22860;visibility:visible;mso-wrap-style:square">
                  <v:fill o:detectmouseclick="t"/>
                  <v:path o:connecttype="none"/>
                </v:shape>
                <v:shape id="AutoShape 4" o:spid="_x0000_s1092" type="#_x0000_t109" style="position:absolute;left:11430;top:1140;width:35433;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">
                  <v:textbox>
                    <w:txbxContent>
                      <w:p w14:paraId="4513A234" w14:textId="77777777" w:rsidR="00A14F74" w:rsidRDefault="00A14F74" w:rsidP="002159FD">
                        <w:pPr>
                          <w:rPr>
                            <w:rFonts w:cs="Arial"/>
                          </w:rPr>
                        </w:pPr>
                        <w:r>
                          <w:rPr>
                            <w:rFonts w:cs="Arial"/>
                          </w:rPr>
                          <w:t>Is there evidence of neglect, and are there grounds for concern?</w:t>
                        </w:r>
                      </w:p>
                    </w:txbxContent>
                  </v:textbox>
                </v:shape>
                <v:shape id="AutoShape 5" o:spid="_x0000_s1093" type="#_x0000_t109" style="position:absolute;left:26289;top:8000;width:571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">
                  <v:textbox>
                    <w:txbxContent>
                      <w:p w14:paraId="6FB3B80C" w14:textId="77777777" w:rsidR="00A14F74" w:rsidRDefault="00A14F74" w:rsidP="002159FD">
                        <w:pPr>
                          <w:rPr>
                            <w:rFonts w:cs="Arial"/>
                          </w:rPr>
                        </w:pPr>
                        <w:r>
                          <w:rPr>
                            <w:rFonts w:cs="Arial"/>
                          </w:rPr>
                          <w:t>YES</w:t>
                        </w:r>
                      </w:p>
                    </w:txbxContent>
                  </v:textbox>
                </v:shape>
                <v:shape id="AutoShape 6" o:spid="_x0000_s1094" type="#_x0000_t109" style="position:absolute;left:11430;top:16000;width:35433;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1E69A462" w14:textId="77777777" w:rsidR="00A14F74" w:rsidRDefault="00A14F74" w:rsidP="002159FD">
                        <w:pPr>
                          <w:rPr>
                            <w:rFonts w:cs="Arial"/>
                          </w:rPr>
                        </w:pPr>
                        <w:r>
                          <w:rPr>
                            <w:rFonts w:cs="Arial"/>
                          </w:rPr>
                          <w:t>Inform Social Services or the Police immediately.</w:t>
                        </w:r>
                      </w:p>
                    </w:txbxContent>
                  </v:textbox>
                </v:shape>
                <v:line id="Line 7" o:spid="_x0000_s1095" style="position:absolute;visibility:visible;mso-wrap-style:square" from="28575,5718" to="28582,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8" o:spid="_x0000_s1096" style="position:absolute;visibility:visible;mso-wrap-style:square" from="28575,11430" to="28582,1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w10:anchorlock/>
              </v:group>
            </w:pict>
          </mc:Fallback>
        </mc:AlternateContent>
      </w:r>
    </w:p>
    <w:p w14:paraId="1C1DBAAE" w14:textId="77777777" w:rsidR="002159FD" w:rsidRPr="00334A9F" w:rsidRDefault="002159FD" w:rsidP="002159FD">
      <w:pPr>
        <w:jc w:val="center"/>
        <w:rPr>
          <w:rFonts w:ascii="Arial" w:hAnsi="Arial" w:cs="Arial"/>
          <w:b/>
        </w:rPr>
      </w:pPr>
      <w:r w:rsidRPr="00334A9F">
        <w:rPr>
          <w:rFonts w:ascii="Arial" w:hAnsi="Arial" w:cs="Arial"/>
          <w:b/>
        </w:rPr>
        <w:t>In all cases make a written record of your observations and actions.</w:t>
      </w:r>
    </w:p>
    <w:p w14:paraId="697E14E1" w14:textId="77777777" w:rsidR="002159FD" w:rsidRPr="00334A9F" w:rsidRDefault="002159FD" w:rsidP="002159FD">
      <w:pPr>
        <w:rPr>
          <w:rFonts w:ascii="Arial" w:hAnsi="Arial" w:cs="Arial"/>
        </w:rPr>
      </w:pPr>
      <w:r w:rsidRPr="00334A9F">
        <w:rPr>
          <w:rFonts w:ascii="Arial" w:hAnsi="Arial" w:cs="Arial"/>
          <w:b/>
        </w:rPr>
        <w:t>Making a referral</w:t>
      </w:r>
      <w:r w:rsidRPr="00334A9F">
        <w:rPr>
          <w:rFonts w:ascii="Arial" w:hAnsi="Arial" w:cs="Arial"/>
        </w:rPr>
        <w:t xml:space="preserve"> </w:t>
      </w:r>
    </w:p>
    <w:p w14:paraId="6F8BD81B" w14:textId="77777777" w:rsidR="002159FD" w:rsidRPr="00334A9F" w:rsidRDefault="002159FD" w:rsidP="002159FD">
      <w:pPr>
        <w:rPr>
          <w:rFonts w:ascii="Arial" w:hAnsi="Arial" w:cs="Arial"/>
        </w:rPr>
      </w:pPr>
    </w:p>
    <w:p w14:paraId="6C659583" w14:textId="77777777" w:rsidR="002159FD" w:rsidRPr="00334A9F" w:rsidRDefault="002159FD" w:rsidP="002159FD">
      <w:pPr>
        <w:rPr>
          <w:rFonts w:ascii="Arial" w:hAnsi="Arial" w:cs="Arial"/>
        </w:rPr>
      </w:pPr>
      <w:r w:rsidRPr="00334A9F">
        <w:rPr>
          <w:rFonts w:ascii="Arial" w:hAnsi="Arial" w:cs="Arial"/>
        </w:rPr>
        <w:t xml:space="preserve">All staff should take any concerns about a child to the designated teacher.  The designated teacher will then speak to the parents, as appropriate, and make the referral to the Social Services or the Police.  The telephone referral must be followed by a written referral within three working days. </w:t>
      </w:r>
    </w:p>
    <w:p w14:paraId="2613E9C1" w14:textId="77777777" w:rsidR="002159FD" w:rsidRPr="00334A9F" w:rsidRDefault="002159FD" w:rsidP="002159FD">
      <w:pPr>
        <w:rPr>
          <w:rFonts w:ascii="Arial" w:hAnsi="Arial" w:cs="Arial"/>
        </w:rPr>
      </w:pPr>
    </w:p>
    <w:p w14:paraId="1CFBA8D1" w14:textId="77777777" w:rsidR="002159FD" w:rsidRPr="00334A9F" w:rsidRDefault="002159FD" w:rsidP="002159FD">
      <w:pPr>
        <w:pStyle w:val="Title"/>
        <w:rPr>
          <w:rFonts w:ascii="Arial" w:hAnsi="Arial" w:cs="Arial"/>
          <w:sz w:val="24"/>
          <w:szCs w:val="24"/>
        </w:rPr>
      </w:pPr>
      <w:r w:rsidRPr="00334A9F">
        <w:rPr>
          <w:rFonts w:ascii="Arial" w:hAnsi="Arial" w:cs="Arial"/>
          <w:sz w:val="24"/>
          <w:szCs w:val="24"/>
        </w:rPr>
        <w:t>Appendix 3</w:t>
      </w:r>
    </w:p>
    <w:p w14:paraId="7318CD7F" w14:textId="77777777" w:rsidR="002159FD" w:rsidRPr="00334A9F" w:rsidRDefault="002159FD" w:rsidP="002159FD">
      <w:pPr>
        <w:pStyle w:val="Title"/>
        <w:rPr>
          <w:rFonts w:ascii="Arial" w:hAnsi="Arial" w:cs="Arial"/>
          <w:sz w:val="24"/>
          <w:szCs w:val="24"/>
          <w:u w:val="single"/>
        </w:rPr>
      </w:pPr>
      <w:r w:rsidRPr="00334A9F">
        <w:rPr>
          <w:rFonts w:ascii="Arial" w:hAnsi="Arial" w:cs="Arial"/>
          <w:sz w:val="24"/>
          <w:szCs w:val="24"/>
          <w:u w:val="single"/>
        </w:rPr>
        <w:t>Definitions of Abuse – Working Together to Safeguard Children 2015</w:t>
      </w:r>
    </w:p>
    <w:p w14:paraId="1037B8A3" w14:textId="77777777" w:rsidR="002159FD" w:rsidRPr="00334A9F" w:rsidRDefault="002159FD" w:rsidP="002159FD">
      <w:pPr>
        <w:rPr>
          <w:rFonts w:ascii="Arial" w:hAnsi="Arial" w:cs="Arial"/>
          <w:b/>
          <w:bCs/>
        </w:rPr>
      </w:pPr>
    </w:p>
    <w:p w14:paraId="687C6DE0" w14:textId="77777777" w:rsidR="002159FD" w:rsidRPr="00334A9F" w:rsidRDefault="002159FD" w:rsidP="002159FD">
      <w:pPr>
        <w:rPr>
          <w:rFonts w:ascii="Arial" w:hAnsi="Arial" w:cs="Arial"/>
          <w:b/>
          <w:bCs/>
        </w:rPr>
      </w:pPr>
    </w:p>
    <w:p w14:paraId="51721FD8" w14:textId="77777777" w:rsidR="002159FD" w:rsidRPr="00334A9F" w:rsidRDefault="002159FD" w:rsidP="002159FD">
      <w:pPr>
        <w:rPr>
          <w:rFonts w:ascii="Arial" w:hAnsi="Arial" w:cs="Arial"/>
          <w:u w:val="single"/>
        </w:rPr>
      </w:pPr>
      <w:r w:rsidRPr="00334A9F">
        <w:rPr>
          <w:rFonts w:ascii="Arial" w:hAnsi="Arial" w:cs="Arial"/>
          <w:b/>
          <w:bCs/>
          <w:u w:val="single"/>
        </w:rPr>
        <w:t>Physical Abuse</w:t>
      </w:r>
    </w:p>
    <w:p w14:paraId="678CD790" w14:textId="77777777" w:rsidR="002159FD" w:rsidRPr="00334A9F" w:rsidRDefault="002159FD" w:rsidP="002159FD">
      <w:pPr>
        <w:rPr>
          <w:rFonts w:ascii="Arial" w:hAnsi="Arial" w:cs="Arial"/>
        </w:rPr>
      </w:pPr>
      <w:r w:rsidRPr="00334A9F">
        <w:rPr>
          <w:rFonts w:ascii="Arial" w:hAnsi="Arial"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B2F9378" w14:textId="77777777" w:rsidR="002159FD" w:rsidRPr="00334A9F" w:rsidRDefault="002159FD" w:rsidP="002159FD">
      <w:pPr>
        <w:rPr>
          <w:rFonts w:ascii="Arial" w:hAnsi="Arial" w:cs="Arial"/>
        </w:rPr>
      </w:pPr>
    </w:p>
    <w:p w14:paraId="58E6DD4E" w14:textId="77777777" w:rsidR="002159FD" w:rsidRPr="00334A9F" w:rsidRDefault="002159FD" w:rsidP="002159FD">
      <w:pPr>
        <w:rPr>
          <w:rFonts w:ascii="Arial" w:hAnsi="Arial" w:cs="Arial"/>
        </w:rPr>
      </w:pPr>
    </w:p>
    <w:p w14:paraId="0000D995" w14:textId="77777777" w:rsidR="002159FD" w:rsidRPr="00334A9F" w:rsidRDefault="002159FD" w:rsidP="002159FD">
      <w:pPr>
        <w:pStyle w:val="Heading1"/>
        <w:rPr>
          <w:color w:val="000000" w:themeColor="text1"/>
          <w:sz w:val="24"/>
          <w:szCs w:val="24"/>
          <w:u w:val="single"/>
        </w:rPr>
      </w:pPr>
      <w:r w:rsidRPr="00334A9F">
        <w:rPr>
          <w:color w:val="000000" w:themeColor="text1"/>
          <w:sz w:val="24"/>
          <w:szCs w:val="24"/>
          <w:u w:val="single"/>
        </w:rPr>
        <w:t>Emotional Abuse</w:t>
      </w:r>
    </w:p>
    <w:p w14:paraId="11135D40" w14:textId="77777777" w:rsidR="002159FD" w:rsidRPr="00334A9F" w:rsidRDefault="002159FD" w:rsidP="002159FD">
      <w:pPr>
        <w:rPr>
          <w:rFonts w:ascii="Arial" w:hAnsi="Arial" w:cs="Arial"/>
        </w:rPr>
      </w:pPr>
      <w:r w:rsidRPr="00334A9F">
        <w:rPr>
          <w:rFonts w:ascii="Arial" w:hAnsi="Arial" w:cs="Arial"/>
        </w:rPr>
        <w:t>Emotional abuse is the persistent emotional maltreatment of a child such as to cause severe and persistent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14:paraId="7D3BEE8F" w14:textId="77777777" w:rsidR="002159FD" w:rsidRPr="00334A9F" w:rsidRDefault="002159FD" w:rsidP="002159FD">
      <w:pPr>
        <w:rPr>
          <w:rFonts w:ascii="Arial" w:hAnsi="Arial" w:cs="Arial"/>
        </w:rPr>
      </w:pPr>
    </w:p>
    <w:p w14:paraId="3B88899E" w14:textId="77777777" w:rsidR="002159FD" w:rsidRPr="00334A9F" w:rsidRDefault="002159FD" w:rsidP="002159FD">
      <w:pPr>
        <w:rPr>
          <w:rFonts w:ascii="Arial" w:hAnsi="Arial" w:cs="Arial"/>
        </w:rPr>
      </w:pPr>
    </w:p>
    <w:p w14:paraId="07B52BA3" w14:textId="77777777" w:rsidR="002159FD" w:rsidRPr="00334A9F" w:rsidRDefault="002159FD" w:rsidP="002159FD">
      <w:pPr>
        <w:pStyle w:val="Heading1"/>
        <w:rPr>
          <w:color w:val="000000" w:themeColor="text1"/>
          <w:sz w:val="24"/>
          <w:szCs w:val="24"/>
          <w:u w:val="single"/>
        </w:rPr>
      </w:pPr>
      <w:r w:rsidRPr="00334A9F">
        <w:rPr>
          <w:color w:val="000000" w:themeColor="text1"/>
          <w:sz w:val="24"/>
          <w:szCs w:val="24"/>
          <w:u w:val="single"/>
        </w:rPr>
        <w:t>Sexual Abuse</w:t>
      </w:r>
    </w:p>
    <w:p w14:paraId="48B6195C" w14:textId="77777777" w:rsidR="002159FD" w:rsidRPr="00334A9F" w:rsidRDefault="002159FD" w:rsidP="002159FD">
      <w:pPr>
        <w:rPr>
          <w:rFonts w:ascii="Arial" w:hAnsi="Arial" w:cs="Arial"/>
        </w:rPr>
      </w:pPr>
      <w:r w:rsidRPr="00334A9F">
        <w:rPr>
          <w:rFonts w:ascii="Arial" w:hAnsi="Arial" w:cs="Arial"/>
        </w:rPr>
        <w:t>Sexual abuse involves forcing or enticing a child or young person to take part in sexual activities, including prostitution, whether or not the child is aware of what is happening.  The activities may involve physical contact, including penetrative (</w:t>
      </w:r>
      <w:proofErr w:type="spellStart"/>
      <w:r w:rsidRPr="00334A9F">
        <w:rPr>
          <w:rFonts w:ascii="Arial" w:hAnsi="Arial" w:cs="Arial"/>
        </w:rPr>
        <w:t>eg.</w:t>
      </w:r>
      <w:proofErr w:type="spellEnd"/>
      <w:r w:rsidRPr="00334A9F">
        <w:rPr>
          <w:rFonts w:ascii="Arial" w:hAnsi="Arial" w:cs="Arial"/>
        </w:rPr>
        <w:t xml:space="preserve"> rape, buggery or oral sex) or non-penetrative acts.  They may include non-contact activities, such as involving children in looking </w:t>
      </w:r>
      <w:proofErr w:type="gramStart"/>
      <w:r w:rsidRPr="00334A9F">
        <w:rPr>
          <w:rFonts w:ascii="Arial" w:hAnsi="Arial" w:cs="Arial"/>
        </w:rPr>
        <w:t>at ,</w:t>
      </w:r>
      <w:proofErr w:type="gramEnd"/>
      <w:r w:rsidRPr="00334A9F">
        <w:rPr>
          <w:rFonts w:ascii="Arial" w:hAnsi="Arial" w:cs="Arial"/>
        </w:rPr>
        <w:t xml:space="preserve"> or the production of , sexual online images, watching sexual activities, or encouraging children to behave in sexually inappropriate ways.</w:t>
      </w:r>
    </w:p>
    <w:p w14:paraId="69E2BB2B" w14:textId="77777777" w:rsidR="002159FD" w:rsidRPr="00334A9F" w:rsidRDefault="002159FD" w:rsidP="002159FD">
      <w:pPr>
        <w:rPr>
          <w:rFonts w:ascii="Arial" w:hAnsi="Arial" w:cs="Arial"/>
        </w:rPr>
      </w:pPr>
    </w:p>
    <w:p w14:paraId="57C0D796" w14:textId="77777777" w:rsidR="002159FD" w:rsidRPr="00334A9F" w:rsidRDefault="002159FD" w:rsidP="002159FD">
      <w:pPr>
        <w:rPr>
          <w:rFonts w:ascii="Arial" w:hAnsi="Arial" w:cs="Arial"/>
        </w:rPr>
      </w:pPr>
    </w:p>
    <w:p w14:paraId="464D6F6A" w14:textId="77777777" w:rsidR="002159FD" w:rsidRPr="00334A9F" w:rsidRDefault="002159FD" w:rsidP="002159FD">
      <w:pPr>
        <w:pStyle w:val="Heading1"/>
        <w:rPr>
          <w:color w:val="000000" w:themeColor="text1"/>
          <w:sz w:val="24"/>
          <w:szCs w:val="24"/>
          <w:u w:val="single"/>
        </w:rPr>
      </w:pPr>
      <w:r w:rsidRPr="00334A9F">
        <w:rPr>
          <w:color w:val="000000" w:themeColor="text1"/>
          <w:sz w:val="24"/>
          <w:szCs w:val="24"/>
          <w:u w:val="single"/>
        </w:rPr>
        <w:t>Neglect</w:t>
      </w:r>
    </w:p>
    <w:p w14:paraId="10A9D79A" w14:textId="77777777" w:rsidR="002159FD" w:rsidRPr="00334A9F" w:rsidRDefault="002159FD" w:rsidP="002159FD">
      <w:pPr>
        <w:rPr>
          <w:rFonts w:ascii="Arial" w:hAnsi="Arial" w:cs="Arial"/>
        </w:rPr>
      </w:pPr>
      <w:r w:rsidRPr="00334A9F">
        <w:rPr>
          <w:rFonts w:ascii="Arial" w:hAnsi="Arial" w:cs="Arial"/>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5DD5F721" w14:textId="77777777" w:rsidR="002159FD" w:rsidRPr="00334A9F" w:rsidRDefault="002159FD" w:rsidP="000825FD">
      <w:pPr>
        <w:numPr>
          <w:ilvl w:val="0"/>
          <w:numId w:val="16"/>
        </w:numPr>
        <w:rPr>
          <w:rFonts w:ascii="Arial" w:hAnsi="Arial" w:cs="Arial"/>
        </w:rPr>
      </w:pPr>
      <w:r w:rsidRPr="00334A9F">
        <w:rPr>
          <w:rFonts w:ascii="Arial" w:hAnsi="Arial" w:cs="Arial"/>
        </w:rPr>
        <w:t>Provide adequate food, clothing and shelter (including exclusion from home or abandonment)</w:t>
      </w:r>
    </w:p>
    <w:p w14:paraId="35921DB4" w14:textId="77777777" w:rsidR="002159FD" w:rsidRPr="00334A9F" w:rsidRDefault="002159FD" w:rsidP="000825FD">
      <w:pPr>
        <w:numPr>
          <w:ilvl w:val="0"/>
          <w:numId w:val="16"/>
        </w:numPr>
        <w:rPr>
          <w:rFonts w:ascii="Arial" w:hAnsi="Arial" w:cs="Arial"/>
        </w:rPr>
      </w:pPr>
      <w:r w:rsidRPr="00334A9F">
        <w:rPr>
          <w:rFonts w:ascii="Arial" w:hAnsi="Arial" w:cs="Arial"/>
        </w:rPr>
        <w:t>Protect a child from physical and emotional harm or danger</w:t>
      </w:r>
    </w:p>
    <w:p w14:paraId="060D6BCD" w14:textId="77777777" w:rsidR="002159FD" w:rsidRPr="00334A9F" w:rsidRDefault="002159FD" w:rsidP="000825FD">
      <w:pPr>
        <w:numPr>
          <w:ilvl w:val="0"/>
          <w:numId w:val="16"/>
        </w:numPr>
        <w:rPr>
          <w:rFonts w:ascii="Arial" w:hAnsi="Arial" w:cs="Arial"/>
        </w:rPr>
      </w:pPr>
      <w:r w:rsidRPr="00334A9F">
        <w:rPr>
          <w:rFonts w:ascii="Arial" w:hAnsi="Arial" w:cs="Arial"/>
        </w:rPr>
        <w:t>Ensure adequate supervision (including the use of inadequate care-givers)</w:t>
      </w:r>
    </w:p>
    <w:p w14:paraId="42A8D422" w14:textId="77777777" w:rsidR="002159FD" w:rsidRPr="00334A9F" w:rsidRDefault="002159FD" w:rsidP="000825FD">
      <w:pPr>
        <w:numPr>
          <w:ilvl w:val="0"/>
          <w:numId w:val="16"/>
        </w:numPr>
        <w:rPr>
          <w:rFonts w:ascii="Arial" w:hAnsi="Arial" w:cs="Arial"/>
        </w:rPr>
      </w:pPr>
      <w:r w:rsidRPr="00334A9F">
        <w:rPr>
          <w:rFonts w:ascii="Arial" w:hAnsi="Arial" w:cs="Arial"/>
        </w:rPr>
        <w:t>Ensure access to appropriate medical care or treatment</w:t>
      </w:r>
    </w:p>
    <w:p w14:paraId="1E854E06" w14:textId="77777777" w:rsidR="002159FD" w:rsidRPr="00334A9F" w:rsidRDefault="002159FD" w:rsidP="002159FD">
      <w:pPr>
        <w:rPr>
          <w:rFonts w:ascii="Arial" w:hAnsi="Arial" w:cs="Arial"/>
        </w:rPr>
      </w:pPr>
      <w:r w:rsidRPr="00334A9F">
        <w:rPr>
          <w:rFonts w:ascii="Arial" w:hAnsi="Arial" w:cs="Arial"/>
        </w:rPr>
        <w:t>It may also include neglect of, or unresponsiveness to, a child’s basic emotional needs.</w:t>
      </w:r>
    </w:p>
    <w:p w14:paraId="0D142F6F" w14:textId="77777777" w:rsidR="002159FD" w:rsidRPr="00334A9F" w:rsidRDefault="002159FD" w:rsidP="002159FD">
      <w:pPr>
        <w:pStyle w:val="Title"/>
        <w:rPr>
          <w:rFonts w:ascii="Arial" w:hAnsi="Arial" w:cs="Arial"/>
          <w:sz w:val="24"/>
          <w:szCs w:val="24"/>
        </w:rPr>
      </w:pPr>
    </w:p>
    <w:p w14:paraId="4475AD14" w14:textId="77777777" w:rsidR="002159FD" w:rsidRPr="00334A9F" w:rsidRDefault="002159FD" w:rsidP="002159FD">
      <w:pPr>
        <w:rPr>
          <w:rFonts w:ascii="Arial" w:hAnsi="Arial" w:cs="Arial"/>
          <w:b/>
        </w:rPr>
      </w:pPr>
    </w:p>
    <w:p w14:paraId="120C4E94" w14:textId="77777777" w:rsidR="002159FD" w:rsidRPr="00334A9F" w:rsidRDefault="002159FD" w:rsidP="002159FD">
      <w:pPr>
        <w:rPr>
          <w:rFonts w:ascii="Arial" w:hAnsi="Arial" w:cs="Arial"/>
          <w:b/>
        </w:rPr>
      </w:pPr>
    </w:p>
    <w:p w14:paraId="42AFC42D" w14:textId="77777777" w:rsidR="002159FD" w:rsidRPr="00334A9F" w:rsidRDefault="002159FD" w:rsidP="002159FD">
      <w:pPr>
        <w:rPr>
          <w:rFonts w:ascii="Arial" w:hAnsi="Arial" w:cs="Arial"/>
          <w:b/>
        </w:rPr>
      </w:pPr>
    </w:p>
    <w:p w14:paraId="5B7455DA" w14:textId="77777777" w:rsidR="002159FD" w:rsidRPr="00334A9F" w:rsidRDefault="002159FD" w:rsidP="002159FD">
      <w:pPr>
        <w:pStyle w:val="Title"/>
        <w:rPr>
          <w:rFonts w:ascii="Arial" w:hAnsi="Arial" w:cs="Arial"/>
          <w:sz w:val="24"/>
          <w:szCs w:val="24"/>
        </w:rPr>
      </w:pPr>
      <w:r w:rsidRPr="00334A9F">
        <w:rPr>
          <w:rFonts w:ascii="Arial" w:hAnsi="Arial" w:cs="Arial"/>
          <w:sz w:val="24"/>
          <w:szCs w:val="24"/>
        </w:rPr>
        <w:t>Appendix 4</w:t>
      </w:r>
    </w:p>
    <w:p w14:paraId="271CA723" w14:textId="77777777" w:rsidR="002159FD" w:rsidRPr="00334A9F" w:rsidRDefault="002159FD" w:rsidP="002159FD">
      <w:pPr>
        <w:rPr>
          <w:rFonts w:ascii="Arial" w:hAnsi="Arial" w:cs="Arial"/>
          <w:b/>
          <w:u w:val="single"/>
        </w:rPr>
      </w:pPr>
    </w:p>
    <w:p w14:paraId="71090ADB" w14:textId="77777777" w:rsidR="002159FD" w:rsidRPr="00334A9F" w:rsidRDefault="002159FD" w:rsidP="002159FD">
      <w:pPr>
        <w:jc w:val="center"/>
        <w:rPr>
          <w:rFonts w:ascii="Arial" w:hAnsi="Arial" w:cs="Arial"/>
          <w:b/>
          <w:u w:val="single"/>
        </w:rPr>
      </w:pPr>
      <w:r w:rsidRPr="00334A9F">
        <w:rPr>
          <w:rFonts w:ascii="Arial" w:hAnsi="Arial" w:cs="Arial"/>
          <w:b/>
          <w:u w:val="single"/>
        </w:rPr>
        <w:t>POSSIBLE INDICATORS OF ABUSE</w:t>
      </w:r>
    </w:p>
    <w:p w14:paraId="75FBE423" w14:textId="77777777" w:rsidR="002159FD" w:rsidRPr="00334A9F" w:rsidRDefault="002159FD" w:rsidP="002159FD">
      <w:pPr>
        <w:rPr>
          <w:rFonts w:ascii="Arial" w:hAnsi="Arial" w:cs="Arial"/>
        </w:rPr>
      </w:pPr>
    </w:p>
    <w:p w14:paraId="2D3F0BEC" w14:textId="77777777" w:rsidR="002159FD" w:rsidRPr="00334A9F" w:rsidRDefault="002159FD" w:rsidP="002159FD">
      <w:pPr>
        <w:rPr>
          <w:rFonts w:ascii="Arial" w:hAnsi="Arial" w:cs="Arial"/>
        </w:rPr>
      </w:pPr>
    </w:p>
    <w:p w14:paraId="0FF40FC7" w14:textId="77777777" w:rsidR="002159FD" w:rsidRPr="00334A9F" w:rsidRDefault="002159FD" w:rsidP="002159FD">
      <w:pPr>
        <w:rPr>
          <w:rFonts w:ascii="Arial" w:hAnsi="Arial" w:cs="Arial"/>
        </w:rPr>
      </w:pPr>
      <w:r w:rsidRPr="00334A9F">
        <w:rPr>
          <w:rFonts w:ascii="Arial" w:hAnsi="Arial" w:cs="Arial"/>
        </w:rPr>
        <w:t xml:space="preserve">The following is a list of warning signs which </w:t>
      </w:r>
      <w:r w:rsidRPr="00334A9F">
        <w:rPr>
          <w:rFonts w:ascii="Arial" w:hAnsi="Arial" w:cs="Arial"/>
          <w:u w:val="single"/>
        </w:rPr>
        <w:t>MAY</w:t>
      </w:r>
      <w:r w:rsidRPr="00334A9F">
        <w:rPr>
          <w:rFonts w:ascii="Arial" w:hAnsi="Arial" w:cs="Arial"/>
        </w:rPr>
        <w:t xml:space="preserve"> be an indicator that a child is being, or has been abused or neglected, or is at risk of abuse. Education professionals should be alert to these warning signs, but should be careful not to assume that abuse is the reason. Some signs can be present in children who are not abused at all. Nor should assumptions be made that they point to any particular form of abuse, simply because a pupil presents with any of these problems. They may suggest abuse if a </w:t>
      </w:r>
      <w:proofErr w:type="gramStart"/>
      <w:r w:rsidRPr="00334A9F">
        <w:rPr>
          <w:rFonts w:ascii="Arial" w:hAnsi="Arial" w:cs="Arial"/>
        </w:rPr>
        <w:t>child exhibits</w:t>
      </w:r>
      <w:proofErr w:type="gramEnd"/>
      <w:r w:rsidRPr="00334A9F">
        <w:rPr>
          <w:rFonts w:ascii="Arial" w:hAnsi="Arial" w:cs="Arial"/>
        </w:rPr>
        <w:t xml:space="preserve"> several of them or if a pattern emerges.</w:t>
      </w:r>
    </w:p>
    <w:p w14:paraId="75CF4315" w14:textId="77777777" w:rsidR="002159FD" w:rsidRPr="00334A9F" w:rsidRDefault="002159FD" w:rsidP="002159FD">
      <w:pPr>
        <w:rPr>
          <w:rFonts w:ascii="Arial" w:hAnsi="Arial" w:cs="Arial"/>
        </w:rPr>
      </w:pPr>
    </w:p>
    <w:p w14:paraId="3CB648E9" w14:textId="77777777" w:rsidR="002159FD" w:rsidRPr="00334A9F" w:rsidRDefault="002159FD" w:rsidP="002159FD">
      <w:pPr>
        <w:rPr>
          <w:rFonts w:ascii="Arial" w:hAnsi="Arial" w:cs="Arial"/>
        </w:rPr>
      </w:pPr>
    </w:p>
    <w:p w14:paraId="70EA7304" w14:textId="77777777" w:rsidR="002159FD" w:rsidRPr="00334A9F" w:rsidRDefault="002159FD" w:rsidP="002159FD">
      <w:pPr>
        <w:rPr>
          <w:rFonts w:ascii="Arial" w:hAnsi="Arial" w:cs="Arial"/>
        </w:rPr>
      </w:pPr>
      <w:r w:rsidRPr="00334A9F">
        <w:rPr>
          <w:rFonts w:ascii="Arial" w:hAnsi="Arial" w:cs="Arial"/>
        </w:rPr>
        <w:t>Possible signs of Physical abuse:</w:t>
      </w:r>
    </w:p>
    <w:p w14:paraId="0C178E9E" w14:textId="77777777" w:rsidR="002159FD" w:rsidRPr="00334A9F" w:rsidRDefault="002159FD" w:rsidP="002159FD">
      <w:pPr>
        <w:rPr>
          <w:rFonts w:ascii="Arial" w:hAnsi="Arial" w:cs="Arial"/>
        </w:rPr>
      </w:pPr>
    </w:p>
    <w:p w14:paraId="6F3E7ED4" w14:textId="77777777" w:rsidR="002159FD" w:rsidRPr="00334A9F" w:rsidRDefault="002159FD" w:rsidP="000825FD">
      <w:pPr>
        <w:numPr>
          <w:ilvl w:val="0"/>
          <w:numId w:val="17"/>
        </w:numPr>
        <w:rPr>
          <w:rFonts w:ascii="Arial" w:hAnsi="Arial" w:cs="Arial"/>
        </w:rPr>
      </w:pPr>
      <w:r w:rsidRPr="00334A9F">
        <w:rPr>
          <w:rFonts w:ascii="Arial" w:hAnsi="Arial" w:cs="Arial"/>
        </w:rPr>
        <w:t>Unexplained injuries or burns, particularly if they are recurrent.</w:t>
      </w:r>
    </w:p>
    <w:p w14:paraId="72C4B2E8" w14:textId="77777777" w:rsidR="002159FD" w:rsidRPr="00334A9F" w:rsidRDefault="002159FD" w:rsidP="000825FD">
      <w:pPr>
        <w:numPr>
          <w:ilvl w:val="0"/>
          <w:numId w:val="17"/>
        </w:numPr>
        <w:rPr>
          <w:rFonts w:ascii="Arial" w:hAnsi="Arial" w:cs="Arial"/>
        </w:rPr>
      </w:pPr>
      <w:r w:rsidRPr="00334A9F">
        <w:rPr>
          <w:rFonts w:ascii="Arial" w:hAnsi="Arial" w:cs="Arial"/>
        </w:rPr>
        <w:t>Refusal to discuss injuries.</w:t>
      </w:r>
    </w:p>
    <w:p w14:paraId="34DFD7C3" w14:textId="77777777" w:rsidR="002159FD" w:rsidRPr="00334A9F" w:rsidRDefault="002159FD" w:rsidP="000825FD">
      <w:pPr>
        <w:numPr>
          <w:ilvl w:val="0"/>
          <w:numId w:val="17"/>
        </w:numPr>
        <w:rPr>
          <w:rFonts w:ascii="Arial" w:hAnsi="Arial" w:cs="Arial"/>
        </w:rPr>
      </w:pPr>
      <w:r w:rsidRPr="00334A9F">
        <w:rPr>
          <w:rFonts w:ascii="Arial" w:hAnsi="Arial" w:cs="Arial"/>
        </w:rPr>
        <w:t>Untreated injuries or lingering illness not attended to.</w:t>
      </w:r>
    </w:p>
    <w:p w14:paraId="4A55C842" w14:textId="77777777" w:rsidR="002159FD" w:rsidRPr="00334A9F" w:rsidRDefault="002159FD" w:rsidP="000825FD">
      <w:pPr>
        <w:numPr>
          <w:ilvl w:val="0"/>
          <w:numId w:val="17"/>
        </w:numPr>
        <w:rPr>
          <w:rFonts w:ascii="Arial" w:hAnsi="Arial" w:cs="Arial"/>
        </w:rPr>
      </w:pPr>
      <w:r w:rsidRPr="00334A9F">
        <w:rPr>
          <w:rFonts w:ascii="Arial" w:hAnsi="Arial" w:cs="Arial"/>
        </w:rPr>
        <w:t>Shrinking from physical contact.</w:t>
      </w:r>
    </w:p>
    <w:p w14:paraId="37BB7059" w14:textId="77777777" w:rsidR="002159FD" w:rsidRPr="00334A9F" w:rsidRDefault="002159FD" w:rsidP="000825FD">
      <w:pPr>
        <w:numPr>
          <w:ilvl w:val="0"/>
          <w:numId w:val="17"/>
        </w:numPr>
        <w:rPr>
          <w:rFonts w:ascii="Arial" w:hAnsi="Arial" w:cs="Arial"/>
        </w:rPr>
      </w:pPr>
      <w:r w:rsidRPr="00334A9F">
        <w:rPr>
          <w:rFonts w:ascii="Arial" w:hAnsi="Arial" w:cs="Arial"/>
        </w:rPr>
        <w:t>Fear of returning home or of a parent being contacted.</w:t>
      </w:r>
    </w:p>
    <w:p w14:paraId="7E367557" w14:textId="77777777" w:rsidR="002159FD" w:rsidRPr="00334A9F" w:rsidRDefault="002159FD" w:rsidP="000825FD">
      <w:pPr>
        <w:numPr>
          <w:ilvl w:val="0"/>
          <w:numId w:val="17"/>
        </w:numPr>
        <w:rPr>
          <w:rFonts w:ascii="Arial" w:hAnsi="Arial" w:cs="Arial"/>
        </w:rPr>
      </w:pPr>
      <w:r w:rsidRPr="00334A9F">
        <w:rPr>
          <w:rFonts w:ascii="Arial" w:hAnsi="Arial" w:cs="Arial"/>
        </w:rPr>
        <w:t>Fear of undressing</w:t>
      </w:r>
    </w:p>
    <w:p w14:paraId="5ADE55AF" w14:textId="77777777" w:rsidR="002159FD" w:rsidRPr="00334A9F" w:rsidRDefault="002159FD" w:rsidP="000825FD">
      <w:pPr>
        <w:numPr>
          <w:ilvl w:val="0"/>
          <w:numId w:val="17"/>
        </w:numPr>
        <w:rPr>
          <w:rFonts w:ascii="Arial" w:hAnsi="Arial" w:cs="Arial"/>
        </w:rPr>
      </w:pPr>
      <w:r w:rsidRPr="00334A9F">
        <w:rPr>
          <w:rFonts w:ascii="Arial" w:hAnsi="Arial" w:cs="Arial"/>
        </w:rPr>
        <w:t>Fear of medical help</w:t>
      </w:r>
    </w:p>
    <w:p w14:paraId="43A0D84C" w14:textId="77777777" w:rsidR="002159FD" w:rsidRPr="00334A9F" w:rsidRDefault="002159FD" w:rsidP="000825FD">
      <w:pPr>
        <w:numPr>
          <w:ilvl w:val="0"/>
          <w:numId w:val="17"/>
        </w:numPr>
        <w:rPr>
          <w:rFonts w:ascii="Arial" w:hAnsi="Arial" w:cs="Arial"/>
        </w:rPr>
      </w:pPr>
      <w:r w:rsidRPr="00334A9F">
        <w:rPr>
          <w:rFonts w:ascii="Arial" w:hAnsi="Arial" w:cs="Arial"/>
        </w:rPr>
        <w:t>Aggression/bullying.</w:t>
      </w:r>
    </w:p>
    <w:p w14:paraId="6170E6B5" w14:textId="77777777" w:rsidR="002159FD" w:rsidRPr="00334A9F" w:rsidRDefault="002159FD" w:rsidP="000825FD">
      <w:pPr>
        <w:numPr>
          <w:ilvl w:val="0"/>
          <w:numId w:val="17"/>
        </w:numPr>
        <w:rPr>
          <w:rFonts w:ascii="Arial" w:hAnsi="Arial" w:cs="Arial"/>
        </w:rPr>
      </w:pPr>
      <w:r w:rsidRPr="00334A9F">
        <w:rPr>
          <w:rFonts w:ascii="Arial" w:hAnsi="Arial" w:cs="Arial"/>
        </w:rPr>
        <w:t>Over complicated behaviour or ‘watchful attitude’</w:t>
      </w:r>
    </w:p>
    <w:p w14:paraId="38178610" w14:textId="77777777" w:rsidR="002159FD" w:rsidRPr="00334A9F" w:rsidRDefault="002159FD" w:rsidP="000825FD">
      <w:pPr>
        <w:numPr>
          <w:ilvl w:val="0"/>
          <w:numId w:val="17"/>
        </w:numPr>
        <w:rPr>
          <w:rFonts w:ascii="Arial" w:hAnsi="Arial" w:cs="Arial"/>
        </w:rPr>
      </w:pPr>
      <w:r w:rsidRPr="00334A9F">
        <w:rPr>
          <w:rFonts w:ascii="Arial" w:hAnsi="Arial" w:cs="Arial"/>
        </w:rPr>
        <w:t>Running away</w:t>
      </w:r>
    </w:p>
    <w:p w14:paraId="2D25C45E" w14:textId="77777777" w:rsidR="002159FD" w:rsidRPr="00334A9F" w:rsidRDefault="002159FD" w:rsidP="000825FD">
      <w:pPr>
        <w:numPr>
          <w:ilvl w:val="0"/>
          <w:numId w:val="17"/>
        </w:numPr>
        <w:rPr>
          <w:rFonts w:ascii="Arial" w:hAnsi="Arial" w:cs="Arial"/>
        </w:rPr>
      </w:pPr>
      <w:r w:rsidRPr="00334A9F">
        <w:rPr>
          <w:rFonts w:ascii="Arial" w:hAnsi="Arial" w:cs="Arial"/>
        </w:rPr>
        <w:t>Significant changes in behaviour without explanation.</w:t>
      </w:r>
    </w:p>
    <w:p w14:paraId="48738515" w14:textId="77777777" w:rsidR="002159FD" w:rsidRPr="00334A9F" w:rsidRDefault="002159FD" w:rsidP="000825FD">
      <w:pPr>
        <w:numPr>
          <w:ilvl w:val="0"/>
          <w:numId w:val="17"/>
        </w:numPr>
        <w:rPr>
          <w:rFonts w:ascii="Arial" w:hAnsi="Arial" w:cs="Arial"/>
        </w:rPr>
      </w:pPr>
      <w:r w:rsidRPr="00334A9F">
        <w:rPr>
          <w:rFonts w:ascii="Arial" w:hAnsi="Arial" w:cs="Arial"/>
        </w:rPr>
        <w:t>Deterioration in work</w:t>
      </w:r>
    </w:p>
    <w:p w14:paraId="4781E988" w14:textId="77777777" w:rsidR="002159FD" w:rsidRPr="00334A9F" w:rsidRDefault="002159FD" w:rsidP="000825FD">
      <w:pPr>
        <w:numPr>
          <w:ilvl w:val="0"/>
          <w:numId w:val="17"/>
        </w:numPr>
        <w:rPr>
          <w:rFonts w:ascii="Arial" w:hAnsi="Arial" w:cs="Arial"/>
        </w:rPr>
      </w:pPr>
      <w:r w:rsidRPr="00334A9F">
        <w:rPr>
          <w:rFonts w:ascii="Arial" w:hAnsi="Arial" w:cs="Arial"/>
        </w:rPr>
        <w:t>Unexplained pattern of absences, which may serve to hide bruises or other physical injuries.</w:t>
      </w:r>
    </w:p>
    <w:p w14:paraId="3C0395D3" w14:textId="77777777" w:rsidR="002159FD" w:rsidRPr="00334A9F" w:rsidRDefault="002159FD" w:rsidP="002159FD">
      <w:pPr>
        <w:rPr>
          <w:rFonts w:ascii="Arial" w:hAnsi="Arial" w:cs="Arial"/>
        </w:rPr>
      </w:pPr>
    </w:p>
    <w:p w14:paraId="3254BC2F" w14:textId="77777777" w:rsidR="002159FD" w:rsidRPr="00334A9F" w:rsidRDefault="002159FD" w:rsidP="002159FD">
      <w:pPr>
        <w:rPr>
          <w:rFonts w:ascii="Arial" w:hAnsi="Arial" w:cs="Arial"/>
        </w:rPr>
      </w:pPr>
    </w:p>
    <w:p w14:paraId="4C908A38" w14:textId="77777777" w:rsidR="002159FD" w:rsidRPr="00334A9F" w:rsidRDefault="002159FD" w:rsidP="002159FD">
      <w:pPr>
        <w:rPr>
          <w:rFonts w:ascii="Arial" w:hAnsi="Arial" w:cs="Arial"/>
        </w:rPr>
      </w:pPr>
      <w:r w:rsidRPr="00334A9F">
        <w:rPr>
          <w:rFonts w:ascii="Arial" w:hAnsi="Arial" w:cs="Arial"/>
        </w:rPr>
        <w:t>Possible signs of Emotional Abuse:</w:t>
      </w:r>
    </w:p>
    <w:p w14:paraId="651E9592" w14:textId="77777777" w:rsidR="002159FD" w:rsidRPr="00334A9F" w:rsidRDefault="002159FD" w:rsidP="002159FD">
      <w:pPr>
        <w:rPr>
          <w:rFonts w:ascii="Arial" w:hAnsi="Arial" w:cs="Arial"/>
        </w:rPr>
      </w:pPr>
    </w:p>
    <w:p w14:paraId="383D075D" w14:textId="77777777" w:rsidR="002159FD" w:rsidRPr="00334A9F" w:rsidRDefault="002159FD" w:rsidP="000825FD">
      <w:pPr>
        <w:numPr>
          <w:ilvl w:val="0"/>
          <w:numId w:val="18"/>
        </w:numPr>
        <w:rPr>
          <w:rFonts w:ascii="Arial" w:hAnsi="Arial" w:cs="Arial"/>
        </w:rPr>
      </w:pPr>
      <w:r w:rsidRPr="00334A9F">
        <w:rPr>
          <w:rFonts w:ascii="Arial" w:hAnsi="Arial" w:cs="Arial"/>
        </w:rPr>
        <w:t>Continual self-deprecation.</w:t>
      </w:r>
    </w:p>
    <w:p w14:paraId="6DFF58B7" w14:textId="77777777" w:rsidR="002159FD" w:rsidRPr="00334A9F" w:rsidRDefault="002159FD" w:rsidP="000825FD">
      <w:pPr>
        <w:numPr>
          <w:ilvl w:val="0"/>
          <w:numId w:val="18"/>
        </w:numPr>
        <w:rPr>
          <w:rFonts w:ascii="Arial" w:hAnsi="Arial" w:cs="Arial"/>
        </w:rPr>
      </w:pPr>
      <w:r w:rsidRPr="00334A9F">
        <w:rPr>
          <w:rFonts w:ascii="Arial" w:hAnsi="Arial" w:cs="Arial"/>
        </w:rPr>
        <w:t>Fear of new situations</w:t>
      </w:r>
    </w:p>
    <w:p w14:paraId="164DCA7F" w14:textId="77777777" w:rsidR="002159FD" w:rsidRPr="00334A9F" w:rsidRDefault="002159FD" w:rsidP="000825FD">
      <w:pPr>
        <w:numPr>
          <w:ilvl w:val="0"/>
          <w:numId w:val="18"/>
        </w:numPr>
        <w:rPr>
          <w:rFonts w:ascii="Arial" w:hAnsi="Arial" w:cs="Arial"/>
        </w:rPr>
      </w:pPr>
      <w:r w:rsidRPr="00334A9F">
        <w:rPr>
          <w:rFonts w:ascii="Arial" w:hAnsi="Arial" w:cs="Arial"/>
        </w:rPr>
        <w:t>Inappropriate emotional responses to painful situations</w:t>
      </w:r>
    </w:p>
    <w:p w14:paraId="3C3B7A6B" w14:textId="77777777" w:rsidR="002159FD" w:rsidRPr="00334A9F" w:rsidRDefault="002159FD" w:rsidP="000825FD">
      <w:pPr>
        <w:numPr>
          <w:ilvl w:val="0"/>
          <w:numId w:val="18"/>
        </w:numPr>
        <w:rPr>
          <w:rFonts w:ascii="Arial" w:hAnsi="Arial" w:cs="Arial"/>
        </w:rPr>
      </w:pPr>
      <w:r w:rsidRPr="00334A9F">
        <w:rPr>
          <w:rFonts w:ascii="Arial" w:hAnsi="Arial" w:cs="Arial"/>
        </w:rPr>
        <w:t>Self-harm or mutilation.</w:t>
      </w:r>
    </w:p>
    <w:p w14:paraId="44FFB281" w14:textId="77777777" w:rsidR="002159FD" w:rsidRPr="00334A9F" w:rsidRDefault="002159FD" w:rsidP="000825FD">
      <w:pPr>
        <w:numPr>
          <w:ilvl w:val="0"/>
          <w:numId w:val="18"/>
        </w:numPr>
        <w:rPr>
          <w:rFonts w:ascii="Arial" w:hAnsi="Arial" w:cs="Arial"/>
        </w:rPr>
      </w:pPr>
      <w:r w:rsidRPr="00334A9F">
        <w:rPr>
          <w:rFonts w:ascii="Arial" w:hAnsi="Arial" w:cs="Arial"/>
        </w:rPr>
        <w:t>Compulsive stealing/scrounging.</w:t>
      </w:r>
    </w:p>
    <w:p w14:paraId="757B316B" w14:textId="77777777" w:rsidR="002159FD" w:rsidRPr="00334A9F" w:rsidRDefault="002159FD" w:rsidP="000825FD">
      <w:pPr>
        <w:numPr>
          <w:ilvl w:val="0"/>
          <w:numId w:val="18"/>
        </w:numPr>
        <w:rPr>
          <w:rFonts w:ascii="Arial" w:hAnsi="Arial" w:cs="Arial"/>
        </w:rPr>
      </w:pPr>
      <w:r w:rsidRPr="00334A9F">
        <w:rPr>
          <w:rFonts w:ascii="Arial" w:hAnsi="Arial" w:cs="Arial"/>
        </w:rPr>
        <w:t>Drug/solvent abuse.</w:t>
      </w:r>
    </w:p>
    <w:p w14:paraId="2BF7057B" w14:textId="77777777" w:rsidR="002159FD" w:rsidRPr="00334A9F" w:rsidRDefault="002159FD" w:rsidP="000825FD">
      <w:pPr>
        <w:numPr>
          <w:ilvl w:val="0"/>
          <w:numId w:val="18"/>
        </w:numPr>
        <w:rPr>
          <w:rFonts w:ascii="Arial" w:hAnsi="Arial" w:cs="Arial"/>
        </w:rPr>
      </w:pPr>
      <w:r w:rsidRPr="00334A9F">
        <w:rPr>
          <w:rFonts w:ascii="Arial" w:hAnsi="Arial" w:cs="Arial"/>
        </w:rPr>
        <w:t>‘Neurotic’ behaviour – obsessive rocking, thumb sucking, and so on.</w:t>
      </w:r>
    </w:p>
    <w:p w14:paraId="492B65A6" w14:textId="77777777" w:rsidR="002159FD" w:rsidRPr="00334A9F" w:rsidRDefault="002159FD" w:rsidP="000825FD">
      <w:pPr>
        <w:numPr>
          <w:ilvl w:val="0"/>
          <w:numId w:val="18"/>
        </w:numPr>
        <w:rPr>
          <w:rFonts w:ascii="Arial" w:hAnsi="Arial" w:cs="Arial"/>
        </w:rPr>
      </w:pPr>
      <w:r w:rsidRPr="00334A9F">
        <w:rPr>
          <w:rFonts w:ascii="Arial" w:hAnsi="Arial" w:cs="Arial"/>
        </w:rPr>
        <w:t>Air of detachment – ‘don’t care’ attitude.</w:t>
      </w:r>
    </w:p>
    <w:p w14:paraId="7D34CCD3" w14:textId="77777777" w:rsidR="002159FD" w:rsidRPr="00334A9F" w:rsidRDefault="002159FD" w:rsidP="000825FD">
      <w:pPr>
        <w:numPr>
          <w:ilvl w:val="0"/>
          <w:numId w:val="18"/>
        </w:numPr>
        <w:rPr>
          <w:rFonts w:ascii="Arial" w:hAnsi="Arial" w:cs="Arial"/>
        </w:rPr>
      </w:pPr>
      <w:r w:rsidRPr="00334A9F">
        <w:rPr>
          <w:rFonts w:ascii="Arial" w:hAnsi="Arial" w:cs="Arial"/>
        </w:rPr>
        <w:t>Social isolation – does not join in and has few friends.</w:t>
      </w:r>
    </w:p>
    <w:p w14:paraId="24FC2810" w14:textId="77777777" w:rsidR="002159FD" w:rsidRPr="00334A9F" w:rsidRDefault="002159FD" w:rsidP="000825FD">
      <w:pPr>
        <w:numPr>
          <w:ilvl w:val="0"/>
          <w:numId w:val="18"/>
        </w:numPr>
        <w:rPr>
          <w:rFonts w:ascii="Arial" w:hAnsi="Arial" w:cs="Arial"/>
        </w:rPr>
      </w:pPr>
      <w:r w:rsidRPr="00334A9F">
        <w:rPr>
          <w:rFonts w:ascii="Arial" w:hAnsi="Arial" w:cs="Arial"/>
        </w:rPr>
        <w:t>Desperate attention-seeking behaviour.</w:t>
      </w:r>
    </w:p>
    <w:p w14:paraId="099133DB" w14:textId="77777777" w:rsidR="002159FD" w:rsidRPr="00334A9F" w:rsidRDefault="002159FD" w:rsidP="000825FD">
      <w:pPr>
        <w:numPr>
          <w:ilvl w:val="0"/>
          <w:numId w:val="18"/>
        </w:numPr>
        <w:rPr>
          <w:rFonts w:ascii="Arial" w:hAnsi="Arial" w:cs="Arial"/>
        </w:rPr>
      </w:pPr>
      <w:r w:rsidRPr="00334A9F">
        <w:rPr>
          <w:rFonts w:ascii="Arial" w:hAnsi="Arial" w:cs="Arial"/>
        </w:rPr>
        <w:t>Eating problems, including overeating and lack of appetite.</w:t>
      </w:r>
    </w:p>
    <w:p w14:paraId="0A789B7C" w14:textId="77777777" w:rsidR="002159FD" w:rsidRPr="00334A9F" w:rsidRDefault="002159FD" w:rsidP="000825FD">
      <w:pPr>
        <w:numPr>
          <w:ilvl w:val="0"/>
          <w:numId w:val="18"/>
        </w:numPr>
        <w:rPr>
          <w:rFonts w:ascii="Arial" w:hAnsi="Arial" w:cs="Arial"/>
        </w:rPr>
      </w:pPr>
      <w:r w:rsidRPr="00334A9F">
        <w:rPr>
          <w:rFonts w:ascii="Arial" w:hAnsi="Arial" w:cs="Arial"/>
        </w:rPr>
        <w:t>Depression, withdrawal.</w:t>
      </w:r>
    </w:p>
    <w:p w14:paraId="269E314A" w14:textId="77777777" w:rsidR="002159FD" w:rsidRPr="00334A9F" w:rsidRDefault="002159FD" w:rsidP="002159FD">
      <w:pPr>
        <w:rPr>
          <w:rFonts w:ascii="Arial" w:hAnsi="Arial" w:cs="Arial"/>
        </w:rPr>
      </w:pPr>
    </w:p>
    <w:p w14:paraId="47341341" w14:textId="77777777" w:rsidR="002159FD" w:rsidRPr="00334A9F" w:rsidRDefault="002159FD" w:rsidP="002159FD">
      <w:pPr>
        <w:rPr>
          <w:rFonts w:ascii="Arial" w:hAnsi="Arial" w:cs="Arial"/>
        </w:rPr>
      </w:pPr>
    </w:p>
    <w:p w14:paraId="42EF2083" w14:textId="77777777" w:rsidR="002159FD" w:rsidRPr="00334A9F" w:rsidRDefault="002159FD" w:rsidP="002159FD">
      <w:pPr>
        <w:rPr>
          <w:rFonts w:ascii="Arial" w:hAnsi="Arial" w:cs="Arial"/>
        </w:rPr>
      </w:pPr>
      <w:r w:rsidRPr="00334A9F">
        <w:rPr>
          <w:rFonts w:ascii="Arial" w:hAnsi="Arial" w:cs="Arial"/>
        </w:rPr>
        <w:br w:type="page"/>
      </w:r>
    </w:p>
    <w:p w14:paraId="7B40C951" w14:textId="77777777" w:rsidR="002159FD" w:rsidRPr="00334A9F" w:rsidRDefault="002159FD" w:rsidP="002159FD">
      <w:pPr>
        <w:rPr>
          <w:rFonts w:ascii="Arial" w:hAnsi="Arial" w:cs="Arial"/>
        </w:rPr>
      </w:pPr>
    </w:p>
    <w:p w14:paraId="44A99257" w14:textId="77777777" w:rsidR="002159FD" w:rsidRPr="00334A9F" w:rsidRDefault="002159FD" w:rsidP="002159FD">
      <w:pPr>
        <w:rPr>
          <w:rFonts w:ascii="Arial" w:hAnsi="Arial" w:cs="Arial"/>
        </w:rPr>
      </w:pPr>
      <w:r w:rsidRPr="00334A9F">
        <w:rPr>
          <w:rFonts w:ascii="Arial" w:hAnsi="Arial" w:cs="Arial"/>
        </w:rPr>
        <w:t>Possible signs of Neglect</w:t>
      </w:r>
    </w:p>
    <w:p w14:paraId="4B4D7232" w14:textId="77777777" w:rsidR="002159FD" w:rsidRPr="00334A9F" w:rsidRDefault="002159FD" w:rsidP="002159FD">
      <w:pPr>
        <w:rPr>
          <w:rFonts w:ascii="Arial" w:hAnsi="Arial" w:cs="Arial"/>
        </w:rPr>
      </w:pPr>
    </w:p>
    <w:p w14:paraId="5A07DDD5" w14:textId="77777777" w:rsidR="002159FD" w:rsidRPr="00334A9F" w:rsidRDefault="002159FD" w:rsidP="000825FD">
      <w:pPr>
        <w:numPr>
          <w:ilvl w:val="0"/>
          <w:numId w:val="19"/>
        </w:numPr>
        <w:rPr>
          <w:rFonts w:ascii="Arial" w:hAnsi="Arial" w:cs="Arial"/>
        </w:rPr>
      </w:pPr>
      <w:r w:rsidRPr="00334A9F">
        <w:rPr>
          <w:rFonts w:ascii="Arial" w:hAnsi="Arial" w:cs="Arial"/>
        </w:rPr>
        <w:t>Constant hunger.</w:t>
      </w:r>
    </w:p>
    <w:p w14:paraId="58FE1816" w14:textId="77777777" w:rsidR="002159FD" w:rsidRPr="00334A9F" w:rsidRDefault="002159FD" w:rsidP="000825FD">
      <w:pPr>
        <w:numPr>
          <w:ilvl w:val="0"/>
          <w:numId w:val="19"/>
        </w:numPr>
        <w:rPr>
          <w:rFonts w:ascii="Arial" w:hAnsi="Arial" w:cs="Arial"/>
        </w:rPr>
      </w:pPr>
      <w:r w:rsidRPr="00334A9F">
        <w:rPr>
          <w:rFonts w:ascii="Arial" w:hAnsi="Arial" w:cs="Arial"/>
        </w:rPr>
        <w:t>Poor personal hygiene.</w:t>
      </w:r>
    </w:p>
    <w:p w14:paraId="1E8C5D01" w14:textId="77777777" w:rsidR="002159FD" w:rsidRPr="00334A9F" w:rsidRDefault="002159FD" w:rsidP="000825FD">
      <w:pPr>
        <w:numPr>
          <w:ilvl w:val="0"/>
          <w:numId w:val="19"/>
        </w:numPr>
        <w:rPr>
          <w:rFonts w:ascii="Arial" w:hAnsi="Arial" w:cs="Arial"/>
        </w:rPr>
      </w:pPr>
      <w:r w:rsidRPr="00334A9F">
        <w:rPr>
          <w:rFonts w:ascii="Arial" w:hAnsi="Arial" w:cs="Arial"/>
        </w:rPr>
        <w:t>Inappropriate clothing.</w:t>
      </w:r>
    </w:p>
    <w:p w14:paraId="49316299" w14:textId="77777777" w:rsidR="002159FD" w:rsidRPr="00334A9F" w:rsidRDefault="002159FD" w:rsidP="000825FD">
      <w:pPr>
        <w:numPr>
          <w:ilvl w:val="0"/>
          <w:numId w:val="19"/>
        </w:numPr>
        <w:rPr>
          <w:rFonts w:ascii="Arial" w:hAnsi="Arial" w:cs="Arial"/>
        </w:rPr>
      </w:pPr>
      <w:r w:rsidRPr="00334A9F">
        <w:rPr>
          <w:rFonts w:ascii="Arial" w:hAnsi="Arial" w:cs="Arial"/>
        </w:rPr>
        <w:t>Frequent lateness or non-attendance at school.</w:t>
      </w:r>
    </w:p>
    <w:p w14:paraId="1EEBC550" w14:textId="77777777" w:rsidR="002159FD" w:rsidRPr="00334A9F" w:rsidRDefault="002159FD" w:rsidP="000825FD">
      <w:pPr>
        <w:numPr>
          <w:ilvl w:val="0"/>
          <w:numId w:val="19"/>
        </w:numPr>
        <w:rPr>
          <w:rFonts w:ascii="Arial" w:hAnsi="Arial" w:cs="Arial"/>
        </w:rPr>
      </w:pPr>
      <w:r w:rsidRPr="00334A9F">
        <w:rPr>
          <w:rFonts w:ascii="Arial" w:hAnsi="Arial" w:cs="Arial"/>
        </w:rPr>
        <w:t>Untreated medical problems.</w:t>
      </w:r>
    </w:p>
    <w:p w14:paraId="16EAAE6E" w14:textId="77777777" w:rsidR="002159FD" w:rsidRPr="00334A9F" w:rsidRDefault="002159FD" w:rsidP="000825FD">
      <w:pPr>
        <w:numPr>
          <w:ilvl w:val="0"/>
          <w:numId w:val="19"/>
        </w:numPr>
        <w:rPr>
          <w:rFonts w:ascii="Arial" w:hAnsi="Arial" w:cs="Arial"/>
        </w:rPr>
      </w:pPr>
      <w:r w:rsidRPr="00334A9F">
        <w:rPr>
          <w:rFonts w:ascii="Arial" w:hAnsi="Arial" w:cs="Arial"/>
        </w:rPr>
        <w:t xml:space="preserve">Low </w:t>
      </w:r>
      <w:proofErr w:type="spellStart"/>
      <w:r w:rsidRPr="00334A9F">
        <w:rPr>
          <w:rFonts w:ascii="Arial" w:hAnsi="Arial" w:cs="Arial"/>
        </w:rPr>
        <w:t>self esteem</w:t>
      </w:r>
      <w:proofErr w:type="spellEnd"/>
      <w:r w:rsidRPr="00334A9F">
        <w:rPr>
          <w:rFonts w:ascii="Arial" w:hAnsi="Arial" w:cs="Arial"/>
        </w:rPr>
        <w:t>.</w:t>
      </w:r>
    </w:p>
    <w:p w14:paraId="3B68572D" w14:textId="77777777" w:rsidR="002159FD" w:rsidRPr="00334A9F" w:rsidRDefault="002159FD" w:rsidP="000825FD">
      <w:pPr>
        <w:numPr>
          <w:ilvl w:val="0"/>
          <w:numId w:val="19"/>
        </w:numPr>
        <w:rPr>
          <w:rFonts w:ascii="Arial" w:hAnsi="Arial" w:cs="Arial"/>
        </w:rPr>
      </w:pPr>
      <w:r w:rsidRPr="00334A9F">
        <w:rPr>
          <w:rFonts w:ascii="Arial" w:hAnsi="Arial" w:cs="Arial"/>
        </w:rPr>
        <w:t>Poor social relationships.</w:t>
      </w:r>
    </w:p>
    <w:p w14:paraId="691E9DAD" w14:textId="77777777" w:rsidR="002159FD" w:rsidRPr="00334A9F" w:rsidRDefault="002159FD" w:rsidP="000825FD">
      <w:pPr>
        <w:numPr>
          <w:ilvl w:val="0"/>
          <w:numId w:val="19"/>
        </w:numPr>
        <w:rPr>
          <w:rFonts w:ascii="Arial" w:hAnsi="Arial" w:cs="Arial"/>
        </w:rPr>
      </w:pPr>
      <w:r w:rsidRPr="00334A9F">
        <w:rPr>
          <w:rFonts w:ascii="Arial" w:hAnsi="Arial" w:cs="Arial"/>
        </w:rPr>
        <w:t>Compulsive stealing or scrounging.</w:t>
      </w:r>
    </w:p>
    <w:p w14:paraId="212069A1" w14:textId="77777777" w:rsidR="002159FD" w:rsidRPr="00334A9F" w:rsidRDefault="002159FD" w:rsidP="000825FD">
      <w:pPr>
        <w:numPr>
          <w:ilvl w:val="0"/>
          <w:numId w:val="19"/>
        </w:numPr>
        <w:rPr>
          <w:rFonts w:ascii="Arial" w:hAnsi="Arial" w:cs="Arial"/>
        </w:rPr>
      </w:pPr>
      <w:r w:rsidRPr="00334A9F">
        <w:rPr>
          <w:rFonts w:ascii="Arial" w:hAnsi="Arial" w:cs="Arial"/>
        </w:rPr>
        <w:t>Constant tiredness.</w:t>
      </w:r>
    </w:p>
    <w:p w14:paraId="2093CA67" w14:textId="77777777" w:rsidR="002159FD" w:rsidRPr="00334A9F" w:rsidRDefault="002159FD" w:rsidP="002159FD">
      <w:pPr>
        <w:rPr>
          <w:rFonts w:ascii="Arial" w:hAnsi="Arial" w:cs="Arial"/>
        </w:rPr>
      </w:pPr>
    </w:p>
    <w:p w14:paraId="2503B197" w14:textId="77777777" w:rsidR="002159FD" w:rsidRPr="00334A9F" w:rsidRDefault="002159FD" w:rsidP="002159FD">
      <w:pPr>
        <w:rPr>
          <w:rFonts w:ascii="Arial" w:hAnsi="Arial" w:cs="Arial"/>
        </w:rPr>
      </w:pPr>
    </w:p>
    <w:p w14:paraId="7D35CF68" w14:textId="77777777" w:rsidR="002159FD" w:rsidRPr="00334A9F" w:rsidRDefault="002159FD" w:rsidP="002159FD">
      <w:pPr>
        <w:rPr>
          <w:rFonts w:ascii="Arial" w:hAnsi="Arial" w:cs="Arial"/>
        </w:rPr>
      </w:pPr>
      <w:r w:rsidRPr="00334A9F">
        <w:rPr>
          <w:rFonts w:ascii="Arial" w:hAnsi="Arial" w:cs="Arial"/>
        </w:rPr>
        <w:t>Possible signs of Sexual Abuse</w:t>
      </w:r>
    </w:p>
    <w:p w14:paraId="38288749" w14:textId="77777777" w:rsidR="002159FD" w:rsidRPr="00334A9F" w:rsidRDefault="002159FD" w:rsidP="002159FD">
      <w:pPr>
        <w:rPr>
          <w:rFonts w:ascii="Arial" w:hAnsi="Arial" w:cs="Arial"/>
        </w:rPr>
      </w:pPr>
    </w:p>
    <w:p w14:paraId="63584BE5" w14:textId="77777777" w:rsidR="002159FD" w:rsidRPr="00334A9F" w:rsidRDefault="002159FD" w:rsidP="000825FD">
      <w:pPr>
        <w:numPr>
          <w:ilvl w:val="0"/>
          <w:numId w:val="20"/>
        </w:numPr>
        <w:rPr>
          <w:rFonts w:ascii="Arial" w:hAnsi="Arial" w:cs="Arial"/>
        </w:rPr>
      </w:pPr>
      <w:r w:rsidRPr="00334A9F">
        <w:rPr>
          <w:rFonts w:ascii="Arial" w:hAnsi="Arial" w:cs="Arial"/>
        </w:rPr>
        <w:t>Bruises, scratches, burns or bite marks on the body.</w:t>
      </w:r>
    </w:p>
    <w:p w14:paraId="5E7E28B5" w14:textId="77777777" w:rsidR="002159FD" w:rsidRPr="00334A9F" w:rsidRDefault="002159FD" w:rsidP="000825FD">
      <w:pPr>
        <w:numPr>
          <w:ilvl w:val="0"/>
          <w:numId w:val="20"/>
        </w:numPr>
        <w:rPr>
          <w:rFonts w:ascii="Arial" w:hAnsi="Arial" w:cs="Arial"/>
        </w:rPr>
      </w:pPr>
      <w:r w:rsidRPr="00334A9F">
        <w:rPr>
          <w:rFonts w:ascii="Arial" w:hAnsi="Arial" w:cs="Arial"/>
        </w:rPr>
        <w:t>Scratches, abrasions or persistent infections in the anal or genital regions.</w:t>
      </w:r>
    </w:p>
    <w:p w14:paraId="360DC6E2" w14:textId="77777777" w:rsidR="002159FD" w:rsidRPr="00334A9F" w:rsidRDefault="002159FD" w:rsidP="000825FD">
      <w:pPr>
        <w:numPr>
          <w:ilvl w:val="0"/>
          <w:numId w:val="20"/>
        </w:numPr>
        <w:rPr>
          <w:rFonts w:ascii="Arial" w:hAnsi="Arial" w:cs="Arial"/>
        </w:rPr>
      </w:pPr>
      <w:r w:rsidRPr="00334A9F">
        <w:rPr>
          <w:rFonts w:ascii="Arial" w:hAnsi="Arial" w:cs="Arial"/>
        </w:rPr>
        <w:t>Pregnancy – particularly in the case of young adolescents who are evasive concerning the identity of the father.</w:t>
      </w:r>
    </w:p>
    <w:p w14:paraId="639A1BAC" w14:textId="77777777" w:rsidR="002159FD" w:rsidRPr="00334A9F" w:rsidRDefault="002159FD" w:rsidP="000825FD">
      <w:pPr>
        <w:numPr>
          <w:ilvl w:val="0"/>
          <w:numId w:val="20"/>
        </w:numPr>
        <w:rPr>
          <w:rFonts w:ascii="Arial" w:hAnsi="Arial" w:cs="Arial"/>
        </w:rPr>
      </w:pPr>
      <w:r w:rsidRPr="00334A9F">
        <w:rPr>
          <w:rFonts w:ascii="Arial" w:hAnsi="Arial" w:cs="Arial"/>
        </w:rPr>
        <w:t>Sexual awareness inappropriate to the child’s age – shown, for example in drawings, vocabulary, games and so on.</w:t>
      </w:r>
    </w:p>
    <w:p w14:paraId="7D58CDDE" w14:textId="77777777" w:rsidR="002159FD" w:rsidRPr="00334A9F" w:rsidRDefault="002159FD" w:rsidP="000825FD">
      <w:pPr>
        <w:numPr>
          <w:ilvl w:val="0"/>
          <w:numId w:val="20"/>
        </w:numPr>
        <w:rPr>
          <w:rFonts w:ascii="Arial" w:hAnsi="Arial" w:cs="Arial"/>
        </w:rPr>
      </w:pPr>
      <w:r w:rsidRPr="00334A9F">
        <w:rPr>
          <w:rFonts w:ascii="Arial" w:hAnsi="Arial" w:cs="Arial"/>
        </w:rPr>
        <w:t>Frequent public masturbation.</w:t>
      </w:r>
    </w:p>
    <w:p w14:paraId="514FA3EA" w14:textId="77777777" w:rsidR="002159FD" w:rsidRPr="00334A9F" w:rsidRDefault="002159FD" w:rsidP="000825FD">
      <w:pPr>
        <w:numPr>
          <w:ilvl w:val="0"/>
          <w:numId w:val="20"/>
        </w:numPr>
        <w:rPr>
          <w:rFonts w:ascii="Arial" w:hAnsi="Arial" w:cs="Arial"/>
        </w:rPr>
      </w:pPr>
      <w:r w:rsidRPr="00334A9F">
        <w:rPr>
          <w:rFonts w:ascii="Arial" w:hAnsi="Arial" w:cs="Arial"/>
        </w:rPr>
        <w:t>Attempts to teach other children about sexual activity.</w:t>
      </w:r>
    </w:p>
    <w:p w14:paraId="72CCEBF3" w14:textId="77777777" w:rsidR="002159FD" w:rsidRPr="00334A9F" w:rsidRDefault="002159FD" w:rsidP="000825FD">
      <w:pPr>
        <w:numPr>
          <w:ilvl w:val="0"/>
          <w:numId w:val="20"/>
        </w:numPr>
        <w:rPr>
          <w:rFonts w:ascii="Arial" w:hAnsi="Arial" w:cs="Arial"/>
        </w:rPr>
      </w:pPr>
      <w:r w:rsidRPr="00334A9F">
        <w:rPr>
          <w:rFonts w:ascii="Arial" w:hAnsi="Arial" w:cs="Arial"/>
        </w:rPr>
        <w:t>Refusing to stay with certain people or go to certain places.</w:t>
      </w:r>
    </w:p>
    <w:p w14:paraId="0321C4C4" w14:textId="77777777" w:rsidR="002159FD" w:rsidRPr="00334A9F" w:rsidRDefault="002159FD" w:rsidP="000825FD">
      <w:pPr>
        <w:numPr>
          <w:ilvl w:val="0"/>
          <w:numId w:val="20"/>
        </w:numPr>
        <w:rPr>
          <w:rFonts w:ascii="Arial" w:hAnsi="Arial" w:cs="Arial"/>
        </w:rPr>
      </w:pPr>
      <w:r w:rsidRPr="00334A9F">
        <w:rPr>
          <w:rFonts w:ascii="Arial" w:hAnsi="Arial" w:cs="Arial"/>
        </w:rPr>
        <w:t>Aggressiveness, anger, anxiety, tearfulness.</w:t>
      </w:r>
    </w:p>
    <w:p w14:paraId="4B71BB73" w14:textId="77777777" w:rsidR="002159FD" w:rsidRPr="00334A9F" w:rsidRDefault="002159FD" w:rsidP="000825FD">
      <w:pPr>
        <w:numPr>
          <w:ilvl w:val="0"/>
          <w:numId w:val="20"/>
        </w:numPr>
        <w:rPr>
          <w:rFonts w:ascii="Arial" w:hAnsi="Arial" w:cs="Arial"/>
        </w:rPr>
      </w:pPr>
      <w:r w:rsidRPr="00334A9F">
        <w:rPr>
          <w:rFonts w:ascii="Arial" w:hAnsi="Arial" w:cs="Arial"/>
        </w:rPr>
        <w:t>Withdrawal from friends.</w:t>
      </w:r>
    </w:p>
    <w:p w14:paraId="20BD9A1A" w14:textId="77777777" w:rsidR="002159FD" w:rsidRPr="00334A9F" w:rsidRDefault="002159FD" w:rsidP="002159FD">
      <w:pPr>
        <w:rPr>
          <w:rFonts w:ascii="Arial" w:hAnsi="Arial" w:cs="Arial"/>
        </w:rPr>
      </w:pPr>
    </w:p>
    <w:p w14:paraId="0C136CF1" w14:textId="77777777" w:rsidR="002159FD" w:rsidRPr="00334A9F" w:rsidRDefault="002159FD" w:rsidP="002159FD">
      <w:pPr>
        <w:rPr>
          <w:rFonts w:ascii="Arial" w:hAnsi="Arial" w:cs="Arial"/>
        </w:rPr>
      </w:pPr>
    </w:p>
    <w:p w14:paraId="541CD8CE" w14:textId="77777777" w:rsidR="002159FD" w:rsidRPr="00334A9F" w:rsidRDefault="002159FD" w:rsidP="002159FD">
      <w:pPr>
        <w:rPr>
          <w:rFonts w:ascii="Arial" w:hAnsi="Arial" w:cs="Arial"/>
        </w:rPr>
      </w:pPr>
      <w:r w:rsidRPr="00334A9F">
        <w:rPr>
          <w:rFonts w:ascii="Arial" w:hAnsi="Arial" w:cs="Arial"/>
        </w:rPr>
        <w:t>Possible Signs in older children</w:t>
      </w:r>
    </w:p>
    <w:p w14:paraId="0A392C6A" w14:textId="77777777" w:rsidR="002159FD" w:rsidRPr="00334A9F" w:rsidRDefault="002159FD" w:rsidP="002159FD">
      <w:pPr>
        <w:rPr>
          <w:rFonts w:ascii="Arial" w:hAnsi="Arial" w:cs="Arial"/>
        </w:rPr>
      </w:pPr>
    </w:p>
    <w:p w14:paraId="3B9E6BB6" w14:textId="77777777" w:rsidR="002159FD" w:rsidRPr="00334A9F" w:rsidRDefault="002159FD" w:rsidP="000825FD">
      <w:pPr>
        <w:numPr>
          <w:ilvl w:val="0"/>
          <w:numId w:val="21"/>
        </w:numPr>
        <w:rPr>
          <w:rFonts w:ascii="Arial" w:hAnsi="Arial" w:cs="Arial"/>
        </w:rPr>
      </w:pPr>
      <w:r w:rsidRPr="00334A9F">
        <w:rPr>
          <w:rFonts w:ascii="Arial" w:hAnsi="Arial" w:cs="Arial"/>
        </w:rPr>
        <w:t>Promiscuity, prostitution, provocative sexual behaviour.</w:t>
      </w:r>
    </w:p>
    <w:p w14:paraId="7D7ADA46" w14:textId="77777777" w:rsidR="002159FD" w:rsidRPr="00334A9F" w:rsidRDefault="002159FD" w:rsidP="000825FD">
      <w:pPr>
        <w:numPr>
          <w:ilvl w:val="0"/>
          <w:numId w:val="21"/>
        </w:numPr>
        <w:rPr>
          <w:rFonts w:ascii="Arial" w:hAnsi="Arial" w:cs="Arial"/>
        </w:rPr>
      </w:pPr>
      <w:r w:rsidRPr="00334A9F">
        <w:rPr>
          <w:rFonts w:ascii="Arial" w:hAnsi="Arial" w:cs="Arial"/>
        </w:rPr>
        <w:t>Self-injury, self-destruction behaviour, suicide attempts.</w:t>
      </w:r>
    </w:p>
    <w:p w14:paraId="55463FD3" w14:textId="77777777" w:rsidR="002159FD" w:rsidRPr="00334A9F" w:rsidRDefault="002159FD" w:rsidP="000825FD">
      <w:pPr>
        <w:numPr>
          <w:ilvl w:val="0"/>
          <w:numId w:val="21"/>
        </w:numPr>
        <w:rPr>
          <w:rFonts w:ascii="Arial" w:hAnsi="Arial" w:cs="Arial"/>
        </w:rPr>
      </w:pPr>
      <w:r w:rsidRPr="00334A9F">
        <w:rPr>
          <w:rFonts w:ascii="Arial" w:hAnsi="Arial" w:cs="Arial"/>
        </w:rPr>
        <w:t>Eating disorders.</w:t>
      </w:r>
    </w:p>
    <w:p w14:paraId="1A021A72" w14:textId="77777777" w:rsidR="002159FD" w:rsidRPr="00334A9F" w:rsidRDefault="002159FD" w:rsidP="000825FD">
      <w:pPr>
        <w:numPr>
          <w:ilvl w:val="0"/>
          <w:numId w:val="21"/>
        </w:numPr>
        <w:rPr>
          <w:rFonts w:ascii="Arial" w:hAnsi="Arial" w:cs="Arial"/>
        </w:rPr>
      </w:pPr>
      <w:r w:rsidRPr="00334A9F">
        <w:rPr>
          <w:rFonts w:ascii="Arial" w:hAnsi="Arial" w:cs="Arial"/>
        </w:rPr>
        <w:t>Tiredness, lethargy, listlessness.</w:t>
      </w:r>
    </w:p>
    <w:p w14:paraId="7E630C7E" w14:textId="77777777" w:rsidR="002159FD" w:rsidRPr="00334A9F" w:rsidRDefault="002159FD" w:rsidP="000825FD">
      <w:pPr>
        <w:numPr>
          <w:ilvl w:val="0"/>
          <w:numId w:val="21"/>
        </w:numPr>
        <w:rPr>
          <w:rFonts w:ascii="Arial" w:hAnsi="Arial" w:cs="Arial"/>
        </w:rPr>
      </w:pPr>
      <w:r w:rsidRPr="00334A9F">
        <w:rPr>
          <w:rFonts w:ascii="Arial" w:hAnsi="Arial" w:cs="Arial"/>
        </w:rPr>
        <w:t>Over-complicated behaviour.</w:t>
      </w:r>
    </w:p>
    <w:p w14:paraId="3F22E24F" w14:textId="77777777" w:rsidR="002159FD" w:rsidRPr="00334A9F" w:rsidRDefault="002159FD" w:rsidP="000825FD">
      <w:pPr>
        <w:numPr>
          <w:ilvl w:val="0"/>
          <w:numId w:val="21"/>
        </w:numPr>
        <w:rPr>
          <w:rFonts w:ascii="Arial" w:hAnsi="Arial" w:cs="Arial"/>
        </w:rPr>
      </w:pPr>
      <w:r w:rsidRPr="00334A9F">
        <w:rPr>
          <w:rFonts w:ascii="Arial" w:hAnsi="Arial" w:cs="Arial"/>
        </w:rPr>
        <w:t>Sleep disturbances.</w:t>
      </w:r>
    </w:p>
    <w:p w14:paraId="49E1F1AD" w14:textId="77777777" w:rsidR="002159FD" w:rsidRPr="00334A9F" w:rsidRDefault="002159FD" w:rsidP="000825FD">
      <w:pPr>
        <w:numPr>
          <w:ilvl w:val="0"/>
          <w:numId w:val="21"/>
        </w:numPr>
        <w:rPr>
          <w:rFonts w:ascii="Arial" w:hAnsi="Arial" w:cs="Arial"/>
        </w:rPr>
      </w:pPr>
      <w:r w:rsidRPr="00334A9F">
        <w:rPr>
          <w:rFonts w:ascii="Arial" w:hAnsi="Arial" w:cs="Arial"/>
        </w:rPr>
        <w:t>Unexplained gifts of money.</w:t>
      </w:r>
    </w:p>
    <w:p w14:paraId="77CABC42" w14:textId="77777777" w:rsidR="002159FD" w:rsidRPr="00334A9F" w:rsidRDefault="002159FD" w:rsidP="000825FD">
      <w:pPr>
        <w:numPr>
          <w:ilvl w:val="0"/>
          <w:numId w:val="21"/>
        </w:numPr>
        <w:rPr>
          <w:rFonts w:ascii="Arial" w:hAnsi="Arial" w:cs="Arial"/>
        </w:rPr>
      </w:pPr>
      <w:r w:rsidRPr="00334A9F">
        <w:rPr>
          <w:rFonts w:ascii="Arial" w:hAnsi="Arial" w:cs="Arial"/>
        </w:rPr>
        <w:t>Depression.</w:t>
      </w:r>
    </w:p>
    <w:p w14:paraId="04D90085" w14:textId="77777777" w:rsidR="002159FD" w:rsidRPr="00334A9F" w:rsidRDefault="002159FD" w:rsidP="000825FD">
      <w:pPr>
        <w:numPr>
          <w:ilvl w:val="0"/>
          <w:numId w:val="21"/>
        </w:numPr>
        <w:rPr>
          <w:rFonts w:ascii="Arial" w:hAnsi="Arial" w:cs="Arial"/>
        </w:rPr>
      </w:pPr>
      <w:r w:rsidRPr="00334A9F">
        <w:rPr>
          <w:rFonts w:ascii="Arial" w:hAnsi="Arial" w:cs="Arial"/>
        </w:rPr>
        <w:t>Changes in behaviour.</w:t>
      </w:r>
    </w:p>
    <w:p w14:paraId="290583F9" w14:textId="77777777" w:rsidR="002159FD" w:rsidRPr="00334A9F" w:rsidRDefault="002159FD" w:rsidP="002159FD">
      <w:pPr>
        <w:rPr>
          <w:rFonts w:ascii="Arial" w:hAnsi="Arial" w:cs="Arial"/>
        </w:rPr>
      </w:pPr>
    </w:p>
    <w:p w14:paraId="68F21D90" w14:textId="77777777" w:rsidR="002159FD" w:rsidRPr="00334A9F" w:rsidRDefault="002159FD" w:rsidP="002159FD">
      <w:pPr>
        <w:rPr>
          <w:rFonts w:ascii="Arial" w:hAnsi="Arial" w:cs="Arial"/>
        </w:rPr>
      </w:pPr>
    </w:p>
    <w:p w14:paraId="091640A6" w14:textId="77777777" w:rsidR="002159FD" w:rsidRPr="00334A9F" w:rsidRDefault="002159FD" w:rsidP="002159FD">
      <w:pPr>
        <w:rPr>
          <w:rFonts w:ascii="Arial" w:hAnsi="Arial" w:cs="Arial"/>
        </w:rPr>
      </w:pPr>
      <w:r w:rsidRPr="00334A9F">
        <w:rPr>
          <w:rFonts w:ascii="Arial" w:hAnsi="Arial" w:cs="Arial"/>
        </w:rPr>
        <w:t>Possible signs in young children</w:t>
      </w:r>
    </w:p>
    <w:p w14:paraId="13C326F3" w14:textId="77777777" w:rsidR="002159FD" w:rsidRPr="00334A9F" w:rsidRDefault="002159FD" w:rsidP="002159FD">
      <w:pPr>
        <w:rPr>
          <w:rFonts w:ascii="Arial" w:hAnsi="Arial" w:cs="Arial"/>
        </w:rPr>
      </w:pPr>
    </w:p>
    <w:p w14:paraId="23569025" w14:textId="77777777" w:rsidR="002159FD" w:rsidRPr="00334A9F" w:rsidRDefault="002159FD" w:rsidP="000825FD">
      <w:pPr>
        <w:numPr>
          <w:ilvl w:val="0"/>
          <w:numId w:val="22"/>
        </w:numPr>
        <w:rPr>
          <w:rFonts w:ascii="Arial" w:hAnsi="Arial" w:cs="Arial"/>
        </w:rPr>
      </w:pPr>
      <w:r w:rsidRPr="00334A9F">
        <w:rPr>
          <w:rFonts w:ascii="Arial" w:hAnsi="Arial" w:cs="Arial"/>
        </w:rPr>
        <w:t>Over compliant behaviour.</w:t>
      </w:r>
    </w:p>
    <w:p w14:paraId="3A86A455" w14:textId="77777777" w:rsidR="002159FD" w:rsidRPr="00334A9F" w:rsidRDefault="002159FD" w:rsidP="000825FD">
      <w:pPr>
        <w:numPr>
          <w:ilvl w:val="0"/>
          <w:numId w:val="22"/>
        </w:numPr>
        <w:rPr>
          <w:rFonts w:ascii="Arial" w:hAnsi="Arial" w:cs="Arial"/>
        </w:rPr>
      </w:pPr>
      <w:r w:rsidRPr="00334A9F">
        <w:rPr>
          <w:rFonts w:ascii="Arial" w:hAnsi="Arial" w:cs="Arial"/>
        </w:rPr>
        <w:t>Mature sexual behaviour.</w:t>
      </w:r>
    </w:p>
    <w:p w14:paraId="6949206C" w14:textId="77777777" w:rsidR="002159FD" w:rsidRPr="00334A9F" w:rsidRDefault="002159FD" w:rsidP="000825FD">
      <w:pPr>
        <w:numPr>
          <w:ilvl w:val="0"/>
          <w:numId w:val="22"/>
        </w:numPr>
        <w:rPr>
          <w:rFonts w:ascii="Arial" w:hAnsi="Arial" w:cs="Arial"/>
        </w:rPr>
      </w:pPr>
      <w:r w:rsidRPr="00334A9F">
        <w:rPr>
          <w:rFonts w:ascii="Arial" w:hAnsi="Arial" w:cs="Arial"/>
        </w:rPr>
        <w:t>Acting out aggressive behaviour (tantrums.)</w:t>
      </w:r>
    </w:p>
    <w:p w14:paraId="1753DA9E" w14:textId="77777777" w:rsidR="002159FD" w:rsidRPr="00334A9F" w:rsidRDefault="002159FD" w:rsidP="000825FD">
      <w:pPr>
        <w:numPr>
          <w:ilvl w:val="0"/>
          <w:numId w:val="22"/>
        </w:numPr>
        <w:rPr>
          <w:rFonts w:ascii="Arial" w:hAnsi="Arial" w:cs="Arial"/>
        </w:rPr>
      </w:pPr>
      <w:r w:rsidRPr="00334A9F">
        <w:rPr>
          <w:rFonts w:ascii="Arial" w:hAnsi="Arial" w:cs="Arial"/>
        </w:rPr>
        <w:t>Tummy pains – no medical explanation.</w:t>
      </w:r>
    </w:p>
    <w:p w14:paraId="71F30EB4" w14:textId="77777777" w:rsidR="002159FD" w:rsidRPr="00334A9F" w:rsidRDefault="002159FD" w:rsidP="000825FD">
      <w:pPr>
        <w:numPr>
          <w:ilvl w:val="0"/>
          <w:numId w:val="22"/>
        </w:numPr>
        <w:rPr>
          <w:rFonts w:ascii="Arial" w:hAnsi="Arial" w:cs="Arial"/>
        </w:rPr>
      </w:pPr>
      <w:r w:rsidRPr="00334A9F">
        <w:rPr>
          <w:rFonts w:ascii="Arial" w:hAnsi="Arial" w:cs="Arial"/>
        </w:rPr>
        <w:t>Child doesn’t trust anyone.</w:t>
      </w:r>
    </w:p>
    <w:p w14:paraId="605649DF" w14:textId="77777777" w:rsidR="002159FD" w:rsidRPr="00334A9F" w:rsidRDefault="002159FD" w:rsidP="000825FD">
      <w:pPr>
        <w:numPr>
          <w:ilvl w:val="0"/>
          <w:numId w:val="22"/>
        </w:numPr>
        <w:rPr>
          <w:rFonts w:ascii="Arial" w:hAnsi="Arial" w:cs="Arial"/>
        </w:rPr>
      </w:pPr>
      <w:r w:rsidRPr="00334A9F">
        <w:rPr>
          <w:rFonts w:ascii="Arial" w:hAnsi="Arial" w:cs="Arial"/>
        </w:rPr>
        <w:t>Air of detachment – don’t care attitude.</w:t>
      </w:r>
    </w:p>
    <w:p w14:paraId="4853B841" w14:textId="77777777" w:rsidR="002159FD" w:rsidRPr="00334A9F" w:rsidRDefault="002159FD" w:rsidP="002159FD">
      <w:pPr>
        <w:rPr>
          <w:rFonts w:ascii="Arial" w:hAnsi="Arial" w:cs="Arial"/>
          <w:b/>
        </w:rPr>
      </w:pPr>
    </w:p>
    <w:p w14:paraId="50125231" w14:textId="77777777" w:rsidR="002159FD" w:rsidRPr="00334A9F" w:rsidRDefault="002159FD" w:rsidP="002159FD">
      <w:pPr>
        <w:rPr>
          <w:rFonts w:ascii="Arial" w:hAnsi="Arial" w:cs="Arial"/>
          <w:b/>
        </w:rPr>
      </w:pPr>
    </w:p>
    <w:p w14:paraId="5A25747A" w14:textId="77777777" w:rsidR="002159FD" w:rsidRPr="00334A9F" w:rsidRDefault="002159FD" w:rsidP="002159FD">
      <w:pPr>
        <w:rPr>
          <w:rFonts w:ascii="Arial" w:hAnsi="Arial" w:cs="Arial"/>
          <w:b/>
        </w:rPr>
      </w:pPr>
    </w:p>
    <w:p w14:paraId="09B8D95D" w14:textId="77777777" w:rsidR="002159FD" w:rsidRPr="00334A9F" w:rsidRDefault="002159FD" w:rsidP="002159FD">
      <w:pPr>
        <w:rPr>
          <w:rFonts w:ascii="Arial" w:hAnsi="Arial" w:cs="Arial"/>
          <w:b/>
        </w:rPr>
      </w:pPr>
    </w:p>
    <w:p w14:paraId="78BEFD2A" w14:textId="77777777" w:rsidR="002159FD" w:rsidRPr="00334A9F" w:rsidRDefault="002159FD" w:rsidP="002159FD">
      <w:pPr>
        <w:rPr>
          <w:rFonts w:ascii="Arial" w:hAnsi="Arial" w:cs="Arial"/>
        </w:rPr>
      </w:pPr>
    </w:p>
    <w:p w14:paraId="27A76422" w14:textId="77777777" w:rsidR="002159FD" w:rsidRPr="00334A9F" w:rsidRDefault="002159FD" w:rsidP="002159FD">
      <w:pPr>
        <w:autoSpaceDE w:val="0"/>
        <w:autoSpaceDN w:val="0"/>
        <w:adjustRightInd w:val="0"/>
        <w:rPr>
          <w:rFonts w:ascii="Arial" w:hAnsi="Arial" w:cs="Arial"/>
          <w:bCs/>
          <w:color w:val="000000"/>
        </w:rPr>
      </w:pPr>
    </w:p>
    <w:p w14:paraId="57E27F7E" w14:textId="77777777" w:rsidR="003361F4" w:rsidRPr="00334A9F" w:rsidRDefault="002159FD">
      <w:pPr>
        <w:pBdr>
          <w:top w:val="nil"/>
          <w:left w:val="nil"/>
          <w:bottom w:val="nil"/>
          <w:right w:val="nil"/>
          <w:between w:val="nil"/>
        </w:pBdr>
        <w:spacing w:line="264" w:lineRule="auto"/>
        <w:rPr>
          <w:rFonts w:ascii="Arial" w:eastAsia="Arial" w:hAnsi="Arial" w:cs="Arial"/>
          <w:b/>
          <w:color w:val="000000"/>
        </w:rPr>
      </w:pPr>
      <w:r w:rsidRPr="00334A9F">
        <w:rPr>
          <w:rFonts w:ascii="Arial" w:eastAsia="Arial" w:hAnsi="Arial" w:cs="Arial"/>
          <w:b/>
          <w:color w:val="000000"/>
        </w:rPr>
        <w:t>Further information</w:t>
      </w:r>
    </w:p>
    <w:p w14:paraId="2C438B5D" w14:textId="77777777" w:rsidR="003361F4" w:rsidRPr="00334A9F" w:rsidRDefault="00877888">
      <w:pPr>
        <w:rPr>
          <w:rFonts w:ascii="Arial" w:eastAsia="Arial" w:hAnsi="Arial" w:cs="Arial"/>
        </w:rPr>
      </w:pPr>
      <w:r w:rsidRPr="00334A9F">
        <w:rPr>
          <w:rFonts w:ascii="Arial" w:eastAsia="Arial" w:hAnsi="Arial" w:cs="Arial"/>
        </w:rPr>
        <w:t>Our policy is based on the following legislation, national &amp; local guidance/procedures and links to other relevant school policies</w:t>
      </w:r>
    </w:p>
    <w:p w14:paraId="49206A88" w14:textId="77777777" w:rsidR="002D1679" w:rsidRPr="00334A9F" w:rsidRDefault="002D1679">
      <w:pPr>
        <w:rPr>
          <w:rFonts w:ascii="Arial" w:eastAsia="Arial" w:hAnsi="Arial" w:cs="Arial"/>
          <w:b/>
        </w:rPr>
      </w:pPr>
    </w:p>
    <w:p w14:paraId="67B7A70C" w14:textId="77777777" w:rsidR="00EF20BB" w:rsidRPr="00334A9F" w:rsidRDefault="00EF20BB">
      <w:pPr>
        <w:rPr>
          <w:rFonts w:ascii="Arial" w:eastAsia="Arial" w:hAnsi="Arial" w:cs="Arial"/>
          <w:b/>
        </w:rPr>
      </w:pPr>
    </w:p>
    <w:p w14:paraId="4BCE5865" w14:textId="77777777" w:rsidR="003361F4" w:rsidRPr="00334A9F" w:rsidRDefault="00877888">
      <w:pPr>
        <w:rPr>
          <w:rFonts w:ascii="Arial" w:eastAsia="Arial" w:hAnsi="Arial" w:cs="Arial"/>
          <w:b/>
        </w:rPr>
      </w:pPr>
      <w:r w:rsidRPr="00334A9F">
        <w:rPr>
          <w:rFonts w:ascii="Arial" w:eastAsia="Arial" w:hAnsi="Arial" w:cs="Arial"/>
          <w:b/>
        </w:rPr>
        <w:t xml:space="preserve">APPENDIX </w:t>
      </w:r>
      <w:r w:rsidR="002159FD" w:rsidRPr="00334A9F">
        <w:rPr>
          <w:rFonts w:ascii="Arial" w:eastAsia="Arial" w:hAnsi="Arial" w:cs="Arial"/>
          <w:b/>
        </w:rPr>
        <w:t>5</w:t>
      </w:r>
      <w:r w:rsidR="00393C86" w:rsidRPr="00334A9F">
        <w:rPr>
          <w:rFonts w:ascii="Arial" w:eastAsia="Arial" w:hAnsi="Arial" w:cs="Arial"/>
          <w:b/>
        </w:rPr>
        <w:t>A</w:t>
      </w:r>
      <w:r w:rsidRPr="00334A9F">
        <w:rPr>
          <w:rFonts w:ascii="Arial" w:eastAsia="Arial" w:hAnsi="Arial" w:cs="Arial"/>
          <w:b/>
        </w:rPr>
        <w:t xml:space="preserve"> - Legislation, Statutory Guidance &amp; Ofsted Framework</w:t>
      </w:r>
    </w:p>
    <w:p w14:paraId="71887C79" w14:textId="77777777" w:rsidR="003361F4" w:rsidRPr="00334A9F" w:rsidRDefault="003361F4">
      <w:pPr>
        <w:pBdr>
          <w:top w:val="nil"/>
          <w:left w:val="nil"/>
          <w:bottom w:val="nil"/>
          <w:right w:val="nil"/>
          <w:between w:val="nil"/>
        </w:pBdr>
        <w:jc w:val="both"/>
        <w:rPr>
          <w:rFonts w:ascii="Arial" w:eastAsia="Arial" w:hAnsi="Arial" w:cs="Arial"/>
          <w:b/>
          <w:color w:val="000000"/>
        </w:rPr>
      </w:pPr>
    </w:p>
    <w:p w14:paraId="42DFAC62"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 xml:space="preserve">Keeping Children Safe in Education’ </w:t>
      </w:r>
      <w:r w:rsidR="00CE12CA" w:rsidRPr="00334A9F">
        <w:rPr>
          <w:rFonts w:ascii="Arial" w:eastAsia="Arial" w:hAnsi="Arial" w:cs="Arial"/>
          <w:color w:val="000000"/>
        </w:rPr>
        <w:t>- latest update, September 2021</w:t>
      </w:r>
    </w:p>
    <w:p w14:paraId="3B7FD67C" w14:textId="77777777" w:rsidR="00393C86" w:rsidRPr="00334A9F" w:rsidRDefault="00393C86" w:rsidP="00393C86">
      <w:pPr>
        <w:pBdr>
          <w:top w:val="nil"/>
          <w:left w:val="nil"/>
          <w:bottom w:val="nil"/>
          <w:right w:val="nil"/>
          <w:between w:val="nil"/>
        </w:pBdr>
        <w:ind w:left="284"/>
        <w:contextualSpacing/>
        <w:rPr>
          <w:rFonts w:ascii="Arial" w:hAnsi="Arial" w:cs="Arial"/>
          <w:color w:val="000000"/>
        </w:rPr>
      </w:pPr>
    </w:p>
    <w:p w14:paraId="28B91E82" w14:textId="77777777" w:rsidR="00393C86"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Ofsted Inspection Framework and School I</w:t>
      </w:r>
      <w:r w:rsidR="00393C86" w:rsidRPr="00334A9F">
        <w:rPr>
          <w:rFonts w:ascii="Arial" w:eastAsia="Arial" w:hAnsi="Arial" w:cs="Arial"/>
          <w:color w:val="000000"/>
        </w:rPr>
        <w:t xml:space="preserve">nspection Handbook, </w:t>
      </w:r>
      <w:r w:rsidR="00CE12CA" w:rsidRPr="00334A9F">
        <w:rPr>
          <w:rFonts w:ascii="Arial" w:eastAsia="Arial" w:hAnsi="Arial" w:cs="Arial"/>
          <w:color w:val="000000"/>
        </w:rPr>
        <w:t>May 2019</w:t>
      </w:r>
    </w:p>
    <w:p w14:paraId="38D6B9B6" w14:textId="77777777" w:rsidR="00393C86" w:rsidRPr="00334A9F" w:rsidRDefault="00393C86" w:rsidP="00393C86">
      <w:pPr>
        <w:pStyle w:val="ListParagraph"/>
        <w:rPr>
          <w:rFonts w:eastAsia="Arial" w:cs="Arial"/>
          <w:color w:val="000000"/>
        </w:rPr>
      </w:pPr>
    </w:p>
    <w:p w14:paraId="619AA46E" w14:textId="77777777" w:rsidR="00393C86" w:rsidRPr="00334A9F" w:rsidRDefault="00877888" w:rsidP="00CE12CA">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Inspecting Safeguarding in Early Years, Schools</w:t>
      </w:r>
      <w:r w:rsidR="00CE12CA" w:rsidRPr="00334A9F">
        <w:rPr>
          <w:rFonts w:ascii="Arial" w:eastAsia="Arial" w:hAnsi="Arial" w:cs="Arial"/>
          <w:color w:val="000000"/>
        </w:rPr>
        <w:t xml:space="preserve"> &amp; Skills Settings September 2019</w:t>
      </w:r>
    </w:p>
    <w:p w14:paraId="22F860BB" w14:textId="77777777" w:rsidR="00CE12CA" w:rsidRPr="00334A9F" w:rsidRDefault="00CE12CA" w:rsidP="00CE12CA">
      <w:pPr>
        <w:pStyle w:val="ListParagraph"/>
        <w:rPr>
          <w:rFonts w:cs="Arial"/>
          <w:color w:val="000000"/>
        </w:rPr>
      </w:pPr>
    </w:p>
    <w:p w14:paraId="698536F5" w14:textId="77777777" w:rsidR="00CE12CA" w:rsidRPr="00334A9F" w:rsidRDefault="00CE12CA" w:rsidP="00CE12CA">
      <w:pPr>
        <w:pBdr>
          <w:top w:val="nil"/>
          <w:left w:val="nil"/>
          <w:bottom w:val="nil"/>
          <w:right w:val="nil"/>
          <w:between w:val="nil"/>
        </w:pBdr>
        <w:contextualSpacing/>
        <w:rPr>
          <w:rFonts w:ascii="Arial" w:hAnsi="Arial" w:cs="Arial"/>
          <w:color w:val="000000"/>
        </w:rPr>
      </w:pPr>
    </w:p>
    <w:p w14:paraId="56F08AD6" w14:textId="77777777" w:rsidR="00393C86"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‘Working Together to Safeguard Children’, July 2018</w:t>
      </w:r>
      <w:r w:rsidR="00CE12CA" w:rsidRPr="00334A9F">
        <w:rPr>
          <w:rFonts w:ascii="Arial" w:eastAsia="Arial" w:hAnsi="Arial" w:cs="Arial"/>
          <w:color w:val="000000"/>
        </w:rPr>
        <w:t>, updated Dec 20</w:t>
      </w:r>
    </w:p>
    <w:p w14:paraId="7BC1BAF2" w14:textId="77777777" w:rsidR="003361F4" w:rsidRPr="00334A9F" w:rsidRDefault="003361F4" w:rsidP="00393C86">
      <w:pPr>
        <w:pBdr>
          <w:top w:val="nil"/>
          <w:left w:val="nil"/>
          <w:bottom w:val="nil"/>
          <w:right w:val="nil"/>
          <w:between w:val="nil"/>
        </w:pBdr>
        <w:ind w:left="284"/>
        <w:contextualSpacing/>
        <w:rPr>
          <w:rFonts w:ascii="Arial" w:hAnsi="Arial" w:cs="Arial"/>
          <w:color w:val="000000"/>
        </w:rPr>
      </w:pPr>
    </w:p>
    <w:p w14:paraId="664B9892"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Prevent Duty, Section 26 Counter Terrorism &amp; Security Act 2015</w:t>
      </w:r>
    </w:p>
    <w:p w14:paraId="61C988F9" w14:textId="77777777" w:rsidR="00393C86" w:rsidRPr="00334A9F" w:rsidRDefault="00393C86" w:rsidP="00393C86">
      <w:pPr>
        <w:pBdr>
          <w:top w:val="nil"/>
          <w:left w:val="nil"/>
          <w:bottom w:val="nil"/>
          <w:right w:val="nil"/>
          <w:between w:val="nil"/>
        </w:pBdr>
        <w:ind w:left="284"/>
        <w:contextualSpacing/>
        <w:rPr>
          <w:rFonts w:ascii="Arial" w:hAnsi="Arial" w:cs="Arial"/>
          <w:color w:val="000000"/>
        </w:rPr>
      </w:pPr>
    </w:p>
    <w:p w14:paraId="3B3A2B5A"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FGM Duty, Multi-agency Statutory Guidance on FGM April 2016, Section 74 Serious Crime Act 2015</w:t>
      </w:r>
    </w:p>
    <w:p w14:paraId="3B22BB7D" w14:textId="77777777" w:rsidR="00393C86" w:rsidRPr="00334A9F" w:rsidRDefault="00393C86" w:rsidP="00393C86">
      <w:pPr>
        <w:pBdr>
          <w:top w:val="nil"/>
          <w:left w:val="nil"/>
          <w:bottom w:val="nil"/>
          <w:right w:val="nil"/>
          <w:between w:val="nil"/>
        </w:pBdr>
        <w:ind w:left="284"/>
        <w:contextualSpacing/>
        <w:rPr>
          <w:rFonts w:ascii="Arial" w:hAnsi="Arial" w:cs="Arial"/>
          <w:color w:val="000000"/>
        </w:rPr>
      </w:pPr>
    </w:p>
    <w:p w14:paraId="6601AA37"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Serious Case Reviews &amp; Domestic Homicide Reviews (SCRs &amp; DHRs)</w:t>
      </w:r>
    </w:p>
    <w:p w14:paraId="17B246DD" w14:textId="77777777" w:rsidR="00393C86" w:rsidRPr="00334A9F" w:rsidRDefault="00393C86" w:rsidP="00393C86">
      <w:pPr>
        <w:pStyle w:val="ListParagraph"/>
        <w:rPr>
          <w:rFonts w:cs="Arial"/>
          <w:color w:val="000000"/>
        </w:rPr>
      </w:pPr>
    </w:p>
    <w:p w14:paraId="2026D2CF" w14:textId="77777777" w:rsidR="001260AC"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 xml:space="preserve">DFE Statutory </w:t>
      </w:r>
      <w:r w:rsidR="001260AC" w:rsidRPr="00334A9F">
        <w:rPr>
          <w:rFonts w:ascii="Arial" w:eastAsia="Arial" w:hAnsi="Arial" w:cs="Arial"/>
          <w:color w:val="000000"/>
        </w:rPr>
        <w:t xml:space="preserve">Policies for Schools, </w:t>
      </w:r>
      <w:r w:rsidR="00CE12CA" w:rsidRPr="00334A9F">
        <w:rPr>
          <w:rFonts w:ascii="Arial" w:eastAsia="Arial" w:hAnsi="Arial" w:cs="Arial"/>
          <w:color w:val="000000"/>
        </w:rPr>
        <w:t>August 2021</w:t>
      </w:r>
    </w:p>
    <w:p w14:paraId="0A6959E7" w14:textId="77777777" w:rsidR="003361F4" w:rsidRPr="00334A9F" w:rsidRDefault="00877888" w:rsidP="001260AC">
      <w:p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 xml:space="preserve"> </w:t>
      </w:r>
    </w:p>
    <w:p w14:paraId="01F6E91B"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DFE Children Missing Education, Stat Guidance, Sept 2016</w:t>
      </w:r>
    </w:p>
    <w:p w14:paraId="6BF89DA3"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2395F355"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rPr>
        <w:t>DFE The Designated teacher for looked after and previously looked after c</w:t>
      </w:r>
      <w:r w:rsidR="001260AC" w:rsidRPr="00334A9F">
        <w:rPr>
          <w:rFonts w:ascii="Arial" w:eastAsia="Arial" w:hAnsi="Arial" w:cs="Arial"/>
        </w:rPr>
        <w:t>hildren, Stat guidance, Feb 2018</w:t>
      </w:r>
    </w:p>
    <w:p w14:paraId="5C3E0E74"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5FD96E82"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DFE Supervision of Regulated Activity, Jan 2013</w:t>
      </w:r>
    </w:p>
    <w:p w14:paraId="66A1FAB9" w14:textId="77777777" w:rsidR="001260AC" w:rsidRPr="00334A9F" w:rsidRDefault="001260AC" w:rsidP="001260AC">
      <w:pPr>
        <w:pStyle w:val="ListParagraph"/>
        <w:rPr>
          <w:rFonts w:cs="Arial"/>
          <w:color w:val="000000"/>
        </w:rPr>
      </w:pPr>
    </w:p>
    <w:p w14:paraId="4BDD1528"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Alternative Provision, Stat guidance, Jan 2013</w:t>
      </w:r>
    </w:p>
    <w:p w14:paraId="76BB753C" w14:textId="77777777" w:rsidR="001260AC" w:rsidRPr="00334A9F" w:rsidRDefault="001260AC" w:rsidP="001260AC">
      <w:pPr>
        <w:pStyle w:val="ListParagraph"/>
        <w:rPr>
          <w:rFonts w:cs="Arial"/>
          <w:color w:val="000000"/>
        </w:rPr>
      </w:pPr>
    </w:p>
    <w:p w14:paraId="6596C71D"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Teachers’ Standards, updated June 2013</w:t>
      </w:r>
    </w:p>
    <w:p w14:paraId="513DA1E0" w14:textId="77777777" w:rsidR="001260AC" w:rsidRPr="00334A9F" w:rsidRDefault="001260AC" w:rsidP="001260AC">
      <w:pPr>
        <w:pStyle w:val="ListParagraph"/>
        <w:rPr>
          <w:rFonts w:cs="Arial"/>
          <w:color w:val="000000"/>
        </w:rPr>
      </w:pPr>
    </w:p>
    <w:p w14:paraId="5610CBDB" w14:textId="77777777" w:rsidR="003361F4" w:rsidRPr="00334A9F" w:rsidRDefault="00225B16" w:rsidP="000825FD">
      <w:pPr>
        <w:numPr>
          <w:ilvl w:val="0"/>
          <w:numId w:val="6"/>
        </w:numPr>
        <w:pBdr>
          <w:top w:val="nil"/>
          <w:left w:val="nil"/>
          <w:bottom w:val="nil"/>
          <w:right w:val="nil"/>
          <w:between w:val="nil"/>
        </w:pBdr>
        <w:ind w:left="284"/>
        <w:contextualSpacing/>
        <w:rPr>
          <w:rFonts w:ascii="Arial" w:hAnsi="Arial" w:cs="Arial"/>
          <w:color w:val="000000"/>
        </w:rPr>
      </w:pPr>
      <w:proofErr w:type="gramStart"/>
      <w:r w:rsidRPr="00334A9F">
        <w:rPr>
          <w:rFonts w:ascii="Arial" w:eastAsia="Arial" w:hAnsi="Arial" w:cs="Arial"/>
          <w:color w:val="000000"/>
        </w:rPr>
        <w:t>Governance  Handbook</w:t>
      </w:r>
      <w:proofErr w:type="gramEnd"/>
      <w:r w:rsidRPr="00334A9F">
        <w:rPr>
          <w:rFonts w:ascii="Arial" w:eastAsia="Arial" w:hAnsi="Arial" w:cs="Arial"/>
          <w:color w:val="000000"/>
        </w:rPr>
        <w:t>, Oct 2020</w:t>
      </w:r>
    </w:p>
    <w:p w14:paraId="75CAC6F5" w14:textId="77777777" w:rsidR="001260AC" w:rsidRPr="00334A9F" w:rsidRDefault="001260AC" w:rsidP="001260AC">
      <w:pPr>
        <w:pStyle w:val="ListParagraph"/>
        <w:rPr>
          <w:rFonts w:cs="Arial"/>
          <w:color w:val="000000"/>
        </w:rPr>
      </w:pPr>
    </w:p>
    <w:p w14:paraId="4DB5318C"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‘Listening to &amp; involving children &amp; young people’, stat guidance, Jan 2014</w:t>
      </w:r>
    </w:p>
    <w:p w14:paraId="66060428" w14:textId="77777777" w:rsidR="001260AC" w:rsidRPr="00334A9F" w:rsidRDefault="001260AC" w:rsidP="001260AC">
      <w:pPr>
        <w:pStyle w:val="ListParagraph"/>
        <w:rPr>
          <w:rFonts w:cs="Arial"/>
          <w:color w:val="000000"/>
        </w:rPr>
      </w:pPr>
    </w:p>
    <w:p w14:paraId="313C28AF"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Health &amp; Safety Legislation</w:t>
      </w:r>
    </w:p>
    <w:p w14:paraId="1D0656FE" w14:textId="77777777" w:rsidR="00277886" w:rsidRPr="00334A9F" w:rsidRDefault="00277886" w:rsidP="00277886">
      <w:pPr>
        <w:pStyle w:val="ListParagraph"/>
        <w:rPr>
          <w:rFonts w:cs="Arial"/>
          <w:color w:val="000000"/>
        </w:rPr>
      </w:pPr>
    </w:p>
    <w:p w14:paraId="4F9D7759" w14:textId="77777777" w:rsidR="00277886" w:rsidRPr="00334A9F" w:rsidRDefault="00277886"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hAnsi="Arial" w:cs="Arial"/>
          <w:color w:val="000000"/>
        </w:rPr>
        <w:t>Teaching Online Safety in school Guidance, DfE, June 2019</w:t>
      </w:r>
    </w:p>
    <w:p w14:paraId="7B37605A" w14:textId="77777777" w:rsidR="00277886" w:rsidRPr="00334A9F" w:rsidRDefault="00277886" w:rsidP="00277886">
      <w:pPr>
        <w:pStyle w:val="ListParagraph"/>
        <w:rPr>
          <w:rFonts w:cs="Arial"/>
          <w:color w:val="000000"/>
        </w:rPr>
      </w:pPr>
    </w:p>
    <w:p w14:paraId="394798F2" w14:textId="77777777" w:rsidR="00277886" w:rsidRPr="00334A9F" w:rsidRDefault="00277886" w:rsidP="00277886">
      <w:pPr>
        <w:pBdr>
          <w:top w:val="nil"/>
          <w:left w:val="nil"/>
          <w:bottom w:val="nil"/>
          <w:right w:val="nil"/>
          <w:between w:val="nil"/>
        </w:pBdr>
        <w:contextualSpacing/>
        <w:rPr>
          <w:rFonts w:ascii="Arial" w:hAnsi="Arial" w:cs="Arial"/>
          <w:color w:val="000000"/>
        </w:rPr>
      </w:pPr>
    </w:p>
    <w:p w14:paraId="3889A505" w14:textId="77777777" w:rsidR="003361F4" w:rsidRPr="00334A9F" w:rsidRDefault="00877888">
      <w:pPr>
        <w:widowControl w:val="0"/>
        <w:pBdr>
          <w:top w:val="nil"/>
          <w:left w:val="nil"/>
          <w:bottom w:val="nil"/>
          <w:right w:val="nil"/>
          <w:between w:val="nil"/>
        </w:pBdr>
        <w:spacing w:line="276" w:lineRule="auto"/>
        <w:rPr>
          <w:rFonts w:ascii="Arial" w:eastAsia="Arial" w:hAnsi="Arial" w:cs="Arial"/>
          <w:b/>
          <w:color w:val="000000"/>
        </w:rPr>
        <w:sectPr w:rsidR="003361F4" w:rsidRPr="00334A9F" w:rsidSect="00C82158">
          <w:headerReference w:type="default" r:id="rId15"/>
          <w:footerReference w:type="default" r:id="rId16"/>
          <w:type w:val="continuous"/>
          <w:pgSz w:w="11909" w:h="16838"/>
          <w:pgMar w:top="1026" w:right="1295" w:bottom="426" w:left="1094" w:header="720" w:footer="0" w:gutter="0"/>
          <w:cols w:space="720"/>
        </w:sectPr>
      </w:pPr>
      <w:r w:rsidRPr="00334A9F">
        <w:rPr>
          <w:rFonts w:ascii="Arial" w:hAnsi="Arial" w:cs="Arial"/>
        </w:rPr>
        <w:br w:type="page"/>
      </w:r>
    </w:p>
    <w:p w14:paraId="204BC998" w14:textId="77777777" w:rsidR="003361F4" w:rsidRPr="00334A9F" w:rsidRDefault="001260AC" w:rsidP="009B4E3D">
      <w:pPr>
        <w:rPr>
          <w:rFonts w:ascii="Arial" w:eastAsia="Arial" w:hAnsi="Arial" w:cs="Arial"/>
          <w:b/>
        </w:rPr>
      </w:pPr>
      <w:bookmarkStart w:id="0" w:name="gjdgxs" w:colFirst="0" w:colLast="0"/>
      <w:bookmarkEnd w:id="0"/>
      <w:r w:rsidRPr="00334A9F">
        <w:rPr>
          <w:rFonts w:ascii="Arial" w:eastAsia="Arial" w:hAnsi="Arial" w:cs="Arial"/>
          <w:b/>
        </w:rPr>
        <w:t xml:space="preserve">APPENDIX </w:t>
      </w:r>
      <w:r w:rsidR="002159FD" w:rsidRPr="00334A9F">
        <w:rPr>
          <w:rFonts w:ascii="Arial" w:eastAsia="Arial" w:hAnsi="Arial" w:cs="Arial"/>
          <w:b/>
        </w:rPr>
        <w:t>5</w:t>
      </w:r>
      <w:r w:rsidRPr="00334A9F">
        <w:rPr>
          <w:rFonts w:ascii="Arial" w:eastAsia="Arial" w:hAnsi="Arial" w:cs="Arial"/>
          <w:b/>
        </w:rPr>
        <w:t>B</w:t>
      </w:r>
      <w:r w:rsidR="00877888" w:rsidRPr="00334A9F">
        <w:rPr>
          <w:rFonts w:ascii="Arial" w:eastAsia="Arial" w:hAnsi="Arial" w:cs="Arial"/>
          <w:b/>
        </w:rPr>
        <w:t xml:space="preserve"> - Non-statutory Guidance </w:t>
      </w:r>
    </w:p>
    <w:p w14:paraId="29079D35" w14:textId="77777777" w:rsidR="001260AC" w:rsidRPr="00334A9F" w:rsidRDefault="001260AC">
      <w:pPr>
        <w:rPr>
          <w:rFonts w:ascii="Arial" w:eastAsia="Arial" w:hAnsi="Arial" w:cs="Arial"/>
        </w:rPr>
      </w:pPr>
    </w:p>
    <w:p w14:paraId="2B6F7A6F"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‘Safer Working Practices’, Safer Recruitment Consortium, Oct 2015</w:t>
      </w:r>
    </w:p>
    <w:p w14:paraId="17686DC7" w14:textId="77777777" w:rsidR="001260AC" w:rsidRPr="00334A9F" w:rsidRDefault="001260AC" w:rsidP="001260AC">
      <w:pPr>
        <w:pBdr>
          <w:top w:val="nil"/>
          <w:left w:val="nil"/>
          <w:bottom w:val="nil"/>
          <w:right w:val="nil"/>
          <w:between w:val="nil"/>
        </w:pBdr>
        <w:ind w:left="284"/>
        <w:contextualSpacing/>
        <w:rPr>
          <w:rFonts w:ascii="Arial" w:hAnsi="Arial" w:cs="Arial"/>
          <w:color w:val="000000"/>
        </w:rPr>
      </w:pPr>
    </w:p>
    <w:p w14:paraId="4128E07B"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DFE Headteachers</w:t>
      </w:r>
      <w:r w:rsidR="00225B16" w:rsidRPr="00334A9F">
        <w:rPr>
          <w:rFonts w:ascii="Arial" w:eastAsia="Arial" w:hAnsi="Arial" w:cs="Arial"/>
          <w:color w:val="000000"/>
        </w:rPr>
        <w:t>’ Standards</w:t>
      </w:r>
      <w:r w:rsidRPr="00334A9F">
        <w:rPr>
          <w:rFonts w:ascii="Arial" w:eastAsia="Arial" w:hAnsi="Arial" w:cs="Arial"/>
          <w:color w:val="000000"/>
        </w:rPr>
        <w:t xml:space="preserve">, </w:t>
      </w:r>
      <w:r w:rsidR="00225B16" w:rsidRPr="00334A9F">
        <w:rPr>
          <w:rFonts w:ascii="Arial" w:eastAsia="Arial" w:hAnsi="Arial" w:cs="Arial"/>
          <w:color w:val="000000"/>
        </w:rPr>
        <w:t>Oct 2020</w:t>
      </w:r>
      <w:r w:rsidRPr="00334A9F">
        <w:rPr>
          <w:rFonts w:ascii="Arial" w:eastAsia="Arial" w:hAnsi="Arial" w:cs="Arial"/>
          <w:color w:val="000000"/>
        </w:rPr>
        <w:t xml:space="preserve"> </w:t>
      </w:r>
    </w:p>
    <w:p w14:paraId="53BD644D"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6B0C11C2"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DFE ‘Use of Reasonable Force in Schools’, July 2013</w:t>
      </w:r>
    </w:p>
    <w:p w14:paraId="1A3FAC43"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07A0AACA"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 xml:space="preserve">United Nations Convention on the Rights of the Child, Article 2,3 6 &amp; 12 </w:t>
      </w:r>
    </w:p>
    <w:p w14:paraId="2BBD94B2"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5969FD2B"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NSPCC Whistleblowing Adviceline</w:t>
      </w:r>
    </w:p>
    <w:p w14:paraId="5854DE7F" w14:textId="77777777" w:rsidR="003361F4" w:rsidRPr="00334A9F" w:rsidRDefault="003361F4">
      <w:pPr>
        <w:pBdr>
          <w:top w:val="nil"/>
          <w:left w:val="nil"/>
          <w:bottom w:val="nil"/>
          <w:right w:val="nil"/>
          <w:between w:val="nil"/>
        </w:pBdr>
        <w:spacing w:line="264" w:lineRule="auto"/>
        <w:ind w:left="284" w:hanging="284"/>
        <w:rPr>
          <w:rFonts w:ascii="Arial" w:eastAsia="Arial" w:hAnsi="Arial" w:cs="Arial"/>
          <w:color w:val="000000"/>
        </w:rPr>
      </w:pPr>
    </w:p>
    <w:p w14:paraId="33F8FF16" w14:textId="77777777" w:rsidR="003361F4" w:rsidRPr="00334A9F" w:rsidRDefault="00877888">
      <w:pPr>
        <w:ind w:left="284" w:hanging="284"/>
        <w:rPr>
          <w:rFonts w:ascii="Arial" w:eastAsia="Arial" w:hAnsi="Arial" w:cs="Arial"/>
          <w:b/>
        </w:rPr>
      </w:pPr>
      <w:r w:rsidRPr="00334A9F">
        <w:rPr>
          <w:rFonts w:ascii="Arial" w:eastAsia="Arial" w:hAnsi="Arial" w:cs="Arial"/>
          <w:b/>
        </w:rPr>
        <w:t xml:space="preserve">APPENDIX </w:t>
      </w:r>
      <w:r w:rsidR="002159FD" w:rsidRPr="00334A9F">
        <w:rPr>
          <w:rFonts w:ascii="Arial" w:eastAsia="Arial" w:hAnsi="Arial" w:cs="Arial"/>
          <w:b/>
        </w:rPr>
        <w:t>5</w:t>
      </w:r>
      <w:r w:rsidR="001260AC" w:rsidRPr="00334A9F">
        <w:rPr>
          <w:rFonts w:ascii="Arial" w:eastAsia="Arial" w:hAnsi="Arial" w:cs="Arial"/>
          <w:b/>
        </w:rPr>
        <w:t>C</w:t>
      </w:r>
      <w:r w:rsidRPr="00334A9F">
        <w:rPr>
          <w:rFonts w:ascii="Arial" w:eastAsia="Arial" w:hAnsi="Arial" w:cs="Arial"/>
          <w:b/>
        </w:rPr>
        <w:t xml:space="preserve"> - MCC &amp; MSCB Policies, Procedures &amp; </w:t>
      </w:r>
    </w:p>
    <w:p w14:paraId="0E0287E3" w14:textId="77777777" w:rsidR="003361F4" w:rsidRPr="00334A9F" w:rsidRDefault="00877888">
      <w:pPr>
        <w:ind w:left="284" w:hanging="284"/>
        <w:rPr>
          <w:rFonts w:ascii="Arial" w:eastAsia="Arial" w:hAnsi="Arial" w:cs="Arial"/>
          <w:b/>
        </w:rPr>
      </w:pPr>
      <w:r w:rsidRPr="00334A9F">
        <w:rPr>
          <w:rFonts w:ascii="Arial" w:eastAsia="Arial" w:hAnsi="Arial" w:cs="Arial"/>
          <w:b/>
        </w:rPr>
        <w:t>Guidance</w:t>
      </w:r>
    </w:p>
    <w:p w14:paraId="2CA7ADD4" w14:textId="77777777" w:rsidR="003361F4" w:rsidRPr="00334A9F" w:rsidRDefault="003361F4">
      <w:pPr>
        <w:ind w:left="284" w:hanging="284"/>
        <w:rPr>
          <w:rFonts w:ascii="Arial" w:eastAsia="Arial" w:hAnsi="Arial" w:cs="Arial"/>
          <w:b/>
        </w:rPr>
      </w:pPr>
    </w:p>
    <w:p w14:paraId="1E093D24" w14:textId="77777777" w:rsidR="00C82158" w:rsidRPr="00334A9F" w:rsidRDefault="00225B16" w:rsidP="002D1679">
      <w:pPr>
        <w:pBdr>
          <w:top w:val="nil"/>
          <w:left w:val="nil"/>
          <w:bottom w:val="nil"/>
          <w:right w:val="nil"/>
          <w:between w:val="nil"/>
        </w:pBdr>
        <w:ind w:left="426" w:hanging="426"/>
        <w:rPr>
          <w:rFonts w:ascii="Arial" w:eastAsia="Arial" w:hAnsi="Arial" w:cs="Arial"/>
          <w:color w:val="000000"/>
        </w:rPr>
      </w:pPr>
      <w:r w:rsidRPr="00334A9F">
        <w:rPr>
          <w:rFonts w:ascii="Arial" w:eastAsia="Arial" w:hAnsi="Arial" w:cs="Arial"/>
          <w:color w:val="000000"/>
        </w:rPr>
        <w:t>Manchester Safeguarding Partnership</w:t>
      </w:r>
      <w:r w:rsidR="002D1679" w:rsidRPr="00334A9F">
        <w:rPr>
          <w:rFonts w:ascii="Arial" w:eastAsia="Arial" w:hAnsi="Arial" w:cs="Arial"/>
          <w:color w:val="000000"/>
        </w:rPr>
        <w:t xml:space="preserve"> Website </w:t>
      </w:r>
    </w:p>
    <w:p w14:paraId="07F545B8" w14:textId="77777777" w:rsidR="00225B16" w:rsidRPr="00334A9F" w:rsidRDefault="007070CE" w:rsidP="002D1679">
      <w:pPr>
        <w:pBdr>
          <w:top w:val="nil"/>
          <w:left w:val="nil"/>
          <w:bottom w:val="nil"/>
          <w:right w:val="nil"/>
          <w:between w:val="nil"/>
        </w:pBdr>
        <w:ind w:left="426" w:hanging="426"/>
        <w:rPr>
          <w:rFonts w:ascii="Arial" w:eastAsia="Arial" w:hAnsi="Arial" w:cs="Arial"/>
          <w:color w:val="000000"/>
        </w:rPr>
      </w:pPr>
      <w:hyperlink r:id="rId17" w:history="1">
        <w:r w:rsidR="00225B16" w:rsidRPr="00334A9F">
          <w:rPr>
            <w:rStyle w:val="Hyperlink"/>
            <w:rFonts w:ascii="Arial" w:eastAsia="Arial" w:hAnsi="Arial" w:cs="Arial"/>
          </w:rPr>
          <w:t>https://www.manchestersafeguardingpartnership.co.uk/children-young-people/</w:t>
        </w:r>
      </w:hyperlink>
    </w:p>
    <w:p w14:paraId="314EE24A" w14:textId="77777777" w:rsidR="00225B16" w:rsidRPr="00334A9F" w:rsidRDefault="00225B16" w:rsidP="002D1679">
      <w:pPr>
        <w:pBdr>
          <w:top w:val="nil"/>
          <w:left w:val="nil"/>
          <w:bottom w:val="nil"/>
          <w:right w:val="nil"/>
          <w:between w:val="nil"/>
        </w:pBdr>
        <w:ind w:left="426" w:hanging="426"/>
        <w:rPr>
          <w:rFonts w:ascii="Arial" w:eastAsia="Arial" w:hAnsi="Arial" w:cs="Arial"/>
          <w:color w:val="000000"/>
        </w:rPr>
      </w:pPr>
    </w:p>
    <w:p w14:paraId="76614669" w14:textId="77777777" w:rsidR="002D1679" w:rsidRPr="00334A9F" w:rsidRDefault="002D1679" w:rsidP="002D1679">
      <w:pPr>
        <w:pBdr>
          <w:top w:val="nil"/>
          <w:left w:val="nil"/>
          <w:bottom w:val="nil"/>
          <w:right w:val="nil"/>
          <w:between w:val="nil"/>
        </w:pBdr>
        <w:ind w:left="426" w:hanging="426"/>
        <w:rPr>
          <w:rFonts w:ascii="Arial" w:eastAsia="Arial" w:hAnsi="Arial" w:cs="Arial"/>
          <w:color w:val="000000"/>
        </w:rPr>
      </w:pPr>
    </w:p>
    <w:p w14:paraId="0DE12D24" w14:textId="77777777" w:rsidR="003361F4" w:rsidRPr="00334A9F" w:rsidRDefault="00225B16" w:rsidP="000825FD">
      <w:pPr>
        <w:numPr>
          <w:ilvl w:val="0"/>
          <w:numId w:val="6"/>
        </w:numPr>
        <w:pBdr>
          <w:top w:val="nil"/>
          <w:left w:val="nil"/>
          <w:bottom w:val="nil"/>
          <w:right w:val="nil"/>
          <w:between w:val="nil"/>
        </w:pBdr>
        <w:contextualSpacing/>
        <w:rPr>
          <w:rFonts w:ascii="Arial" w:hAnsi="Arial" w:cs="Arial"/>
          <w:color w:val="000000"/>
        </w:rPr>
      </w:pPr>
      <w:bookmarkStart w:id="1" w:name="_30j0zll" w:colFirst="0" w:colLast="0"/>
      <w:bookmarkEnd w:id="1"/>
      <w:r w:rsidRPr="00334A9F">
        <w:rPr>
          <w:rFonts w:ascii="Arial" w:eastAsia="Arial" w:hAnsi="Arial" w:cs="Arial"/>
          <w:color w:val="000000"/>
        </w:rPr>
        <w:t>MSP</w:t>
      </w:r>
      <w:r w:rsidR="00877888" w:rsidRPr="00334A9F">
        <w:rPr>
          <w:rFonts w:ascii="Arial" w:eastAsia="Arial" w:hAnsi="Arial" w:cs="Arial"/>
          <w:color w:val="000000"/>
        </w:rPr>
        <w:t xml:space="preserve"> Policies, including Greater Manchester Policies and Guidance</w:t>
      </w:r>
    </w:p>
    <w:p w14:paraId="57590049" w14:textId="77777777" w:rsidR="001260AC" w:rsidRPr="00334A9F" w:rsidRDefault="001260AC" w:rsidP="001260AC">
      <w:pPr>
        <w:pBdr>
          <w:top w:val="nil"/>
          <w:left w:val="nil"/>
          <w:bottom w:val="nil"/>
          <w:right w:val="nil"/>
          <w:between w:val="nil"/>
        </w:pBdr>
        <w:ind w:left="426"/>
        <w:contextualSpacing/>
        <w:rPr>
          <w:rFonts w:ascii="Arial" w:hAnsi="Arial" w:cs="Arial"/>
          <w:color w:val="000000"/>
        </w:rPr>
      </w:pPr>
    </w:p>
    <w:p w14:paraId="620740AD" w14:textId="77777777" w:rsidR="003361F4" w:rsidRPr="00334A9F" w:rsidRDefault="00225B16" w:rsidP="000825FD">
      <w:pPr>
        <w:numPr>
          <w:ilvl w:val="0"/>
          <w:numId w:val="6"/>
        </w:num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MSP</w:t>
      </w:r>
      <w:r w:rsidR="00877888" w:rsidRPr="00334A9F">
        <w:rPr>
          <w:rFonts w:ascii="Arial" w:eastAsia="Arial" w:hAnsi="Arial" w:cs="Arial"/>
          <w:color w:val="000000"/>
        </w:rPr>
        <w:t xml:space="preserve"> Multi-agency Levels of Need &amp; Response Framework</w:t>
      </w:r>
    </w:p>
    <w:p w14:paraId="0C5B615A" w14:textId="77777777" w:rsidR="001260AC" w:rsidRPr="00334A9F" w:rsidRDefault="001260AC" w:rsidP="001260AC">
      <w:pPr>
        <w:pStyle w:val="ListParagraph"/>
        <w:rPr>
          <w:rFonts w:cs="Arial"/>
          <w:color w:val="000000"/>
        </w:rPr>
      </w:pPr>
    </w:p>
    <w:p w14:paraId="5AE02786" w14:textId="77777777" w:rsidR="003361F4" w:rsidRPr="00334A9F" w:rsidRDefault="00877888" w:rsidP="000825FD">
      <w:pPr>
        <w:numPr>
          <w:ilvl w:val="0"/>
          <w:numId w:val="6"/>
        </w:num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Safeguarding Concerns, Guidance &amp; Proformas</w:t>
      </w:r>
    </w:p>
    <w:p w14:paraId="792F1AA2"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2DDDBF1F" w14:textId="77777777" w:rsidR="003361F4" w:rsidRPr="00334A9F" w:rsidRDefault="00225B16" w:rsidP="000825FD">
      <w:pPr>
        <w:numPr>
          <w:ilvl w:val="0"/>
          <w:numId w:val="6"/>
        </w:num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MSP</w:t>
      </w:r>
      <w:r w:rsidR="00877888" w:rsidRPr="00334A9F">
        <w:rPr>
          <w:rFonts w:ascii="Arial" w:eastAsia="Arial" w:hAnsi="Arial" w:cs="Arial"/>
          <w:color w:val="000000"/>
        </w:rPr>
        <w:t xml:space="preserve"> LADO Referral Process </w:t>
      </w:r>
    </w:p>
    <w:p w14:paraId="1A499DFC"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4134E791" w14:textId="77777777" w:rsidR="003361F4" w:rsidRPr="00334A9F" w:rsidRDefault="00225B16" w:rsidP="000825FD">
      <w:pPr>
        <w:numPr>
          <w:ilvl w:val="0"/>
          <w:numId w:val="6"/>
        </w:num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MSP</w:t>
      </w:r>
      <w:r w:rsidR="00877888" w:rsidRPr="00334A9F">
        <w:rPr>
          <w:rFonts w:ascii="Arial" w:eastAsia="Arial" w:hAnsi="Arial" w:cs="Arial"/>
          <w:color w:val="000000"/>
        </w:rPr>
        <w:t xml:space="preserve"> Learning </w:t>
      </w:r>
      <w:proofErr w:type="gramStart"/>
      <w:r w:rsidR="00877888" w:rsidRPr="00334A9F">
        <w:rPr>
          <w:rFonts w:ascii="Arial" w:eastAsia="Arial" w:hAnsi="Arial" w:cs="Arial"/>
          <w:color w:val="000000"/>
        </w:rPr>
        <w:t>From</w:t>
      </w:r>
      <w:proofErr w:type="gramEnd"/>
      <w:r w:rsidR="00877888" w:rsidRPr="00334A9F">
        <w:rPr>
          <w:rFonts w:ascii="Arial" w:eastAsia="Arial" w:hAnsi="Arial" w:cs="Arial"/>
          <w:color w:val="000000"/>
        </w:rPr>
        <w:t xml:space="preserve"> Serious Case Reviews</w:t>
      </w:r>
    </w:p>
    <w:p w14:paraId="5E7E3C41" w14:textId="77777777" w:rsidR="001260AC" w:rsidRPr="00334A9F" w:rsidRDefault="001260AC" w:rsidP="001260AC">
      <w:pPr>
        <w:pBdr>
          <w:top w:val="nil"/>
          <w:left w:val="nil"/>
          <w:bottom w:val="nil"/>
          <w:right w:val="nil"/>
          <w:between w:val="nil"/>
        </w:pBdr>
        <w:contextualSpacing/>
        <w:rPr>
          <w:rFonts w:ascii="Arial" w:hAnsi="Arial" w:cs="Arial"/>
          <w:color w:val="000000"/>
        </w:rPr>
      </w:pPr>
    </w:p>
    <w:p w14:paraId="496A28ED" w14:textId="77777777" w:rsidR="003361F4" w:rsidRPr="00334A9F" w:rsidRDefault="00877888" w:rsidP="000825FD">
      <w:pPr>
        <w:numPr>
          <w:ilvl w:val="0"/>
          <w:numId w:val="6"/>
        </w:num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 xml:space="preserve">Help &amp; Support Manchester </w:t>
      </w:r>
      <w:proofErr w:type="gramStart"/>
      <w:r w:rsidRPr="00334A9F">
        <w:rPr>
          <w:rFonts w:ascii="Arial" w:eastAsia="Arial" w:hAnsi="Arial" w:cs="Arial"/>
          <w:color w:val="000000"/>
        </w:rPr>
        <w:t>Website:-</w:t>
      </w:r>
      <w:proofErr w:type="gramEnd"/>
    </w:p>
    <w:p w14:paraId="6EA0F89C" w14:textId="77777777" w:rsidR="003361F4" w:rsidRPr="00334A9F" w:rsidRDefault="00877888" w:rsidP="000825FD">
      <w:pPr>
        <w:numPr>
          <w:ilvl w:val="0"/>
          <w:numId w:val="7"/>
        </w:num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Early Help Strategy, Guidance, Assessments &amp; Referrals</w:t>
      </w:r>
    </w:p>
    <w:p w14:paraId="2EBED923" w14:textId="77777777" w:rsidR="003361F4" w:rsidRPr="00334A9F" w:rsidRDefault="00877888" w:rsidP="000825FD">
      <w:pPr>
        <w:numPr>
          <w:ilvl w:val="0"/>
          <w:numId w:val="7"/>
        </w:numPr>
        <w:pBdr>
          <w:top w:val="nil"/>
          <w:left w:val="nil"/>
          <w:bottom w:val="nil"/>
          <w:right w:val="nil"/>
          <w:between w:val="nil"/>
        </w:pBdr>
        <w:contextualSpacing/>
        <w:rPr>
          <w:rFonts w:ascii="Arial" w:hAnsi="Arial" w:cs="Arial"/>
          <w:color w:val="000000"/>
        </w:rPr>
      </w:pPr>
      <w:r w:rsidRPr="00334A9F">
        <w:rPr>
          <w:rFonts w:ascii="Arial" w:eastAsia="Arial" w:hAnsi="Arial" w:cs="Arial"/>
          <w:color w:val="000000"/>
        </w:rPr>
        <w:t>Signs of Safety Strategy, Guidance &amp; Resources</w:t>
      </w:r>
    </w:p>
    <w:p w14:paraId="03F828E4" w14:textId="77777777" w:rsidR="003361F4" w:rsidRPr="00334A9F" w:rsidRDefault="003361F4">
      <w:pPr>
        <w:pBdr>
          <w:top w:val="nil"/>
          <w:left w:val="nil"/>
          <w:bottom w:val="nil"/>
          <w:right w:val="nil"/>
          <w:between w:val="nil"/>
        </w:pBdr>
        <w:ind w:left="786"/>
        <w:rPr>
          <w:rFonts w:ascii="Arial" w:eastAsia="Arial" w:hAnsi="Arial" w:cs="Arial"/>
        </w:rPr>
      </w:pPr>
    </w:p>
    <w:p w14:paraId="6DF926B3" w14:textId="77777777" w:rsidR="003361F4" w:rsidRPr="00334A9F" w:rsidRDefault="00877888" w:rsidP="00C82158">
      <w:pPr>
        <w:pBdr>
          <w:top w:val="nil"/>
          <w:left w:val="nil"/>
          <w:bottom w:val="nil"/>
          <w:right w:val="nil"/>
          <w:between w:val="nil"/>
        </w:pBdr>
        <w:rPr>
          <w:rFonts w:ascii="Arial" w:eastAsia="Arial" w:hAnsi="Arial" w:cs="Arial"/>
          <w:b/>
          <w:color w:val="000000"/>
        </w:rPr>
      </w:pPr>
      <w:r w:rsidRPr="00334A9F">
        <w:rPr>
          <w:rFonts w:ascii="Arial" w:eastAsia="Arial" w:hAnsi="Arial" w:cs="Arial"/>
          <w:b/>
          <w:color w:val="000000"/>
        </w:rPr>
        <w:t xml:space="preserve">APPENDIX </w:t>
      </w:r>
      <w:r w:rsidR="002159FD" w:rsidRPr="00334A9F">
        <w:rPr>
          <w:rFonts w:ascii="Arial" w:eastAsia="Arial" w:hAnsi="Arial" w:cs="Arial"/>
          <w:b/>
          <w:color w:val="000000"/>
        </w:rPr>
        <w:t>5</w:t>
      </w:r>
      <w:r w:rsidR="00C82158" w:rsidRPr="00334A9F">
        <w:rPr>
          <w:rFonts w:ascii="Arial" w:eastAsia="Arial" w:hAnsi="Arial" w:cs="Arial"/>
          <w:b/>
          <w:color w:val="000000"/>
        </w:rPr>
        <w:t>D</w:t>
      </w:r>
      <w:r w:rsidRPr="00334A9F">
        <w:rPr>
          <w:rFonts w:ascii="Arial" w:eastAsia="Arial" w:hAnsi="Arial" w:cs="Arial"/>
          <w:b/>
          <w:color w:val="000000"/>
        </w:rPr>
        <w:t xml:space="preserve"> - Links to Other School</w:t>
      </w:r>
      <w:r w:rsidR="00C82158" w:rsidRPr="00334A9F">
        <w:rPr>
          <w:rFonts w:ascii="Arial" w:eastAsia="Arial" w:hAnsi="Arial" w:cs="Arial"/>
          <w:b/>
          <w:color w:val="000000"/>
        </w:rPr>
        <w:t xml:space="preserve"> P</w:t>
      </w:r>
      <w:r w:rsidRPr="00334A9F">
        <w:rPr>
          <w:rFonts w:ascii="Arial" w:eastAsia="Arial" w:hAnsi="Arial" w:cs="Arial"/>
          <w:b/>
          <w:color w:val="000000"/>
        </w:rPr>
        <w:t>olicies/Procedures</w:t>
      </w:r>
    </w:p>
    <w:p w14:paraId="2AC57CB0" w14:textId="77777777" w:rsidR="003361F4" w:rsidRPr="00334A9F" w:rsidRDefault="003361F4">
      <w:pPr>
        <w:pBdr>
          <w:top w:val="nil"/>
          <w:left w:val="nil"/>
          <w:bottom w:val="nil"/>
          <w:right w:val="nil"/>
          <w:between w:val="nil"/>
        </w:pBdr>
        <w:ind w:left="284" w:hanging="284"/>
        <w:rPr>
          <w:rFonts w:ascii="Arial" w:eastAsia="Arial" w:hAnsi="Arial" w:cs="Arial"/>
          <w:b/>
          <w:color w:val="FF0000"/>
        </w:rPr>
      </w:pPr>
    </w:p>
    <w:p w14:paraId="26521636" w14:textId="77777777" w:rsidR="003361F4" w:rsidRPr="00334A9F" w:rsidRDefault="0087788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Health and Safety</w:t>
      </w:r>
    </w:p>
    <w:p w14:paraId="6C937029" w14:textId="77777777" w:rsidR="003361F4" w:rsidRPr="00334A9F" w:rsidRDefault="00C8215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Behaviour</w:t>
      </w:r>
    </w:p>
    <w:p w14:paraId="6B717882" w14:textId="77777777" w:rsidR="00225B16" w:rsidRPr="00334A9F" w:rsidRDefault="00225B16"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Staff code of conduct</w:t>
      </w:r>
    </w:p>
    <w:p w14:paraId="192D8742" w14:textId="77777777" w:rsidR="003361F4" w:rsidRPr="00334A9F" w:rsidRDefault="0087788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Relationships</w:t>
      </w:r>
      <w:r w:rsidR="00446C95" w:rsidRPr="00334A9F">
        <w:rPr>
          <w:rFonts w:ascii="Arial" w:eastAsia="Arial" w:hAnsi="Arial" w:cs="Arial"/>
          <w:color w:val="000000"/>
        </w:rPr>
        <w:t xml:space="preserve"> and Sex</w:t>
      </w:r>
      <w:r w:rsidRPr="00334A9F">
        <w:rPr>
          <w:rFonts w:ascii="Arial" w:eastAsia="Arial" w:hAnsi="Arial" w:cs="Arial"/>
          <w:color w:val="000000"/>
        </w:rPr>
        <w:t xml:space="preserve"> Education</w:t>
      </w:r>
    </w:p>
    <w:p w14:paraId="568360AB" w14:textId="77777777" w:rsidR="003361F4" w:rsidRPr="00334A9F" w:rsidRDefault="0087788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Equal Opportunities</w:t>
      </w:r>
    </w:p>
    <w:p w14:paraId="0420CF85" w14:textId="77777777" w:rsidR="003361F4" w:rsidRPr="00334A9F" w:rsidRDefault="00C8215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 xml:space="preserve">Internet and </w:t>
      </w:r>
      <w:r w:rsidR="00877888" w:rsidRPr="00334A9F">
        <w:rPr>
          <w:rFonts w:ascii="Arial" w:eastAsia="Arial" w:hAnsi="Arial" w:cs="Arial"/>
          <w:color w:val="000000"/>
        </w:rPr>
        <w:t xml:space="preserve">E-Safety </w:t>
      </w:r>
    </w:p>
    <w:p w14:paraId="5FD5E920" w14:textId="77777777" w:rsidR="003361F4" w:rsidRPr="00334A9F" w:rsidRDefault="00C8215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Educational visits</w:t>
      </w:r>
    </w:p>
    <w:p w14:paraId="27D7B48C" w14:textId="77777777" w:rsidR="003361F4" w:rsidRPr="00334A9F" w:rsidRDefault="0087788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 xml:space="preserve">Special Educational Needs </w:t>
      </w:r>
    </w:p>
    <w:p w14:paraId="5512B938" w14:textId="77777777" w:rsidR="003361F4" w:rsidRPr="00334A9F" w:rsidRDefault="00C82158" w:rsidP="000825FD">
      <w:pPr>
        <w:numPr>
          <w:ilvl w:val="0"/>
          <w:numId w:val="12"/>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Continence policy</w:t>
      </w:r>
    </w:p>
    <w:p w14:paraId="55E84075" w14:textId="77777777" w:rsidR="00C82158" w:rsidRPr="00334A9F" w:rsidRDefault="00877888" w:rsidP="000825FD">
      <w:pPr>
        <w:numPr>
          <w:ilvl w:val="0"/>
          <w:numId w:val="11"/>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Disability Discrimination</w:t>
      </w:r>
    </w:p>
    <w:p w14:paraId="371EDBC7" w14:textId="77777777" w:rsidR="003361F4" w:rsidRPr="00334A9F" w:rsidRDefault="00877888" w:rsidP="000825FD">
      <w:pPr>
        <w:numPr>
          <w:ilvl w:val="0"/>
          <w:numId w:val="11"/>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Anti-bullying</w:t>
      </w:r>
    </w:p>
    <w:p w14:paraId="4525CC3B" w14:textId="77777777" w:rsidR="003361F4" w:rsidRPr="00334A9F" w:rsidRDefault="00877888" w:rsidP="000825FD">
      <w:pPr>
        <w:numPr>
          <w:ilvl w:val="0"/>
          <w:numId w:val="11"/>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Administration of Medicines</w:t>
      </w:r>
    </w:p>
    <w:p w14:paraId="07F0269A" w14:textId="77777777" w:rsidR="003361F4" w:rsidRPr="00334A9F" w:rsidRDefault="00877888" w:rsidP="000825FD">
      <w:pPr>
        <w:numPr>
          <w:ilvl w:val="0"/>
          <w:numId w:val="11"/>
        </w:num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Information Sharing &amp; Retention Schedule</w:t>
      </w:r>
    </w:p>
    <w:p w14:paraId="5186B13D" w14:textId="77777777" w:rsidR="002159FD" w:rsidRPr="00334A9F" w:rsidRDefault="002159FD" w:rsidP="00446C95">
      <w:pPr>
        <w:pBdr>
          <w:top w:val="nil"/>
          <w:left w:val="nil"/>
          <w:bottom w:val="nil"/>
          <w:right w:val="nil"/>
          <w:between w:val="nil"/>
        </w:pBdr>
        <w:ind w:left="284"/>
        <w:rPr>
          <w:rFonts w:ascii="Arial" w:eastAsia="Arial" w:hAnsi="Arial" w:cs="Arial"/>
          <w:color w:val="000000"/>
        </w:rPr>
      </w:pPr>
    </w:p>
    <w:p w14:paraId="6C57C439" w14:textId="77777777" w:rsidR="00446C95" w:rsidRPr="00334A9F" w:rsidRDefault="00446C95" w:rsidP="00446C95">
      <w:pPr>
        <w:pBdr>
          <w:top w:val="nil"/>
          <w:left w:val="nil"/>
          <w:bottom w:val="nil"/>
          <w:right w:val="nil"/>
          <w:between w:val="nil"/>
        </w:pBdr>
        <w:ind w:left="284"/>
        <w:rPr>
          <w:rFonts w:ascii="Arial" w:eastAsia="Arial" w:hAnsi="Arial" w:cs="Arial"/>
          <w:color w:val="000000"/>
        </w:rPr>
      </w:pPr>
    </w:p>
    <w:p w14:paraId="121E2662" w14:textId="77777777" w:rsidR="003361F4" w:rsidRPr="00334A9F" w:rsidRDefault="00C82158">
      <w:pPr>
        <w:pBdr>
          <w:top w:val="nil"/>
          <w:left w:val="nil"/>
          <w:bottom w:val="nil"/>
          <w:right w:val="nil"/>
          <w:between w:val="nil"/>
        </w:pBdr>
        <w:rPr>
          <w:rFonts w:ascii="Arial" w:eastAsia="Arial" w:hAnsi="Arial" w:cs="Arial"/>
          <w:color w:val="000000"/>
        </w:rPr>
      </w:pPr>
      <w:r w:rsidRPr="00334A9F">
        <w:rPr>
          <w:rFonts w:ascii="Arial" w:eastAsia="Arial" w:hAnsi="Arial" w:cs="Arial"/>
          <w:b/>
          <w:color w:val="000000"/>
        </w:rPr>
        <w:t xml:space="preserve">APPENDIX </w:t>
      </w:r>
      <w:r w:rsidR="002159FD" w:rsidRPr="00334A9F">
        <w:rPr>
          <w:rFonts w:ascii="Arial" w:eastAsia="Arial" w:hAnsi="Arial" w:cs="Arial"/>
          <w:b/>
          <w:color w:val="000000"/>
        </w:rPr>
        <w:t>5</w:t>
      </w:r>
      <w:r w:rsidRPr="00334A9F">
        <w:rPr>
          <w:rFonts w:ascii="Arial" w:eastAsia="Arial" w:hAnsi="Arial" w:cs="Arial"/>
          <w:b/>
          <w:color w:val="000000"/>
        </w:rPr>
        <w:t>E</w:t>
      </w:r>
      <w:r w:rsidR="00877888" w:rsidRPr="00334A9F">
        <w:rPr>
          <w:rFonts w:ascii="Arial" w:eastAsia="Arial" w:hAnsi="Arial" w:cs="Arial"/>
          <w:b/>
          <w:color w:val="000000"/>
        </w:rPr>
        <w:t xml:space="preserve"> - Other Relevant Education Department</w:t>
      </w:r>
    </w:p>
    <w:p w14:paraId="2A291F3A" w14:textId="77777777" w:rsidR="003361F4" w:rsidRPr="00334A9F" w:rsidRDefault="00877888">
      <w:pPr>
        <w:pBdr>
          <w:top w:val="nil"/>
          <w:left w:val="nil"/>
          <w:bottom w:val="nil"/>
          <w:right w:val="nil"/>
          <w:between w:val="nil"/>
        </w:pBdr>
        <w:ind w:left="284" w:hanging="284"/>
        <w:rPr>
          <w:rFonts w:ascii="Arial" w:eastAsia="Arial" w:hAnsi="Arial" w:cs="Arial"/>
          <w:b/>
          <w:color w:val="000000"/>
        </w:rPr>
      </w:pPr>
      <w:r w:rsidRPr="00334A9F">
        <w:rPr>
          <w:rFonts w:ascii="Arial" w:eastAsia="Arial" w:hAnsi="Arial" w:cs="Arial"/>
          <w:b/>
          <w:color w:val="000000"/>
        </w:rPr>
        <w:t xml:space="preserve">Policies/Guidance </w:t>
      </w:r>
    </w:p>
    <w:p w14:paraId="3D404BC9" w14:textId="77777777" w:rsidR="003361F4" w:rsidRPr="00334A9F" w:rsidRDefault="003361F4">
      <w:pPr>
        <w:pBdr>
          <w:top w:val="nil"/>
          <w:left w:val="nil"/>
          <w:bottom w:val="nil"/>
          <w:right w:val="nil"/>
          <w:between w:val="nil"/>
        </w:pBdr>
        <w:ind w:left="284" w:hanging="284"/>
        <w:rPr>
          <w:rFonts w:ascii="Arial" w:eastAsia="Arial" w:hAnsi="Arial" w:cs="Arial"/>
          <w:color w:val="000000"/>
        </w:rPr>
      </w:pPr>
    </w:p>
    <w:p w14:paraId="1318FB9A" w14:textId="77777777" w:rsidR="003361F4" w:rsidRPr="00334A9F" w:rsidRDefault="00877888">
      <w:pPr>
        <w:pBdr>
          <w:top w:val="nil"/>
          <w:left w:val="nil"/>
          <w:bottom w:val="nil"/>
          <w:right w:val="nil"/>
          <w:between w:val="nil"/>
        </w:pBdr>
        <w:ind w:left="284" w:hanging="284"/>
        <w:rPr>
          <w:rFonts w:ascii="Arial" w:eastAsia="Arial" w:hAnsi="Arial" w:cs="Arial"/>
          <w:color w:val="000000"/>
        </w:rPr>
      </w:pPr>
      <w:r w:rsidRPr="00334A9F">
        <w:rPr>
          <w:rFonts w:ascii="Arial" w:eastAsia="Arial" w:hAnsi="Arial" w:cs="Arial"/>
          <w:color w:val="000000"/>
        </w:rPr>
        <w:t>All these are available on the Manchester Schools Hub Website.</w:t>
      </w:r>
    </w:p>
    <w:p w14:paraId="61319B8A" w14:textId="77777777" w:rsidR="003361F4" w:rsidRPr="00334A9F" w:rsidRDefault="003361F4">
      <w:pPr>
        <w:rPr>
          <w:rFonts w:ascii="Arial" w:eastAsia="Arial" w:hAnsi="Arial" w:cs="Arial"/>
        </w:rPr>
      </w:pPr>
    </w:p>
    <w:p w14:paraId="1616E9A7" w14:textId="77777777" w:rsidR="0057700D" w:rsidRPr="00334A9F" w:rsidRDefault="00877888" w:rsidP="009B084C">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 xml:space="preserve">‘Transfer of Safeguarding Information’ model policy &amp; guidance, 2017 </w:t>
      </w:r>
    </w:p>
    <w:p w14:paraId="768558F2" w14:textId="77777777" w:rsidR="003361F4" w:rsidRPr="00334A9F" w:rsidRDefault="00877888" w:rsidP="009B084C">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‘Safeguarding’ model policy, 2018</w:t>
      </w:r>
    </w:p>
    <w:p w14:paraId="4D8EA8AC"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‘Safer Recruitment’ model policy, 2015 (in process of review)</w:t>
      </w:r>
    </w:p>
    <w:p w14:paraId="6247EB52"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Safeguarding Children with SEND</w:t>
      </w:r>
    </w:p>
    <w:p w14:paraId="491DA6B7"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Manchester Governors’ Handbook MCC</w:t>
      </w:r>
    </w:p>
    <w:p w14:paraId="5B510B2B"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 xml:space="preserve">‘A Good Safeguarding School’ </w:t>
      </w:r>
    </w:p>
    <w:p w14:paraId="31A560F4" w14:textId="77777777" w:rsidR="003361F4" w:rsidRPr="00334A9F" w:rsidRDefault="003361F4">
      <w:pPr>
        <w:ind w:left="284" w:hanging="284"/>
        <w:rPr>
          <w:rFonts w:ascii="Arial" w:eastAsia="Arial" w:hAnsi="Arial" w:cs="Arial"/>
        </w:rPr>
      </w:pPr>
    </w:p>
    <w:p w14:paraId="11BAD02E" w14:textId="77777777" w:rsidR="003361F4" w:rsidRPr="00334A9F" w:rsidRDefault="00C82158">
      <w:pPr>
        <w:ind w:left="284" w:hanging="284"/>
        <w:rPr>
          <w:rFonts w:ascii="Arial" w:eastAsia="Arial" w:hAnsi="Arial" w:cs="Arial"/>
          <w:b/>
        </w:rPr>
      </w:pPr>
      <w:r w:rsidRPr="00334A9F">
        <w:rPr>
          <w:rFonts w:ascii="Arial" w:eastAsia="Arial" w:hAnsi="Arial" w:cs="Arial"/>
          <w:b/>
        </w:rPr>
        <w:t xml:space="preserve">APPENDIX </w:t>
      </w:r>
      <w:r w:rsidR="002159FD" w:rsidRPr="00334A9F">
        <w:rPr>
          <w:rFonts w:ascii="Arial" w:eastAsia="Arial" w:hAnsi="Arial" w:cs="Arial"/>
          <w:b/>
        </w:rPr>
        <w:t>5</w:t>
      </w:r>
      <w:r w:rsidRPr="00334A9F">
        <w:rPr>
          <w:rFonts w:ascii="Arial" w:eastAsia="Arial" w:hAnsi="Arial" w:cs="Arial"/>
          <w:b/>
        </w:rPr>
        <w:t>F</w:t>
      </w:r>
      <w:r w:rsidR="00877888" w:rsidRPr="00334A9F">
        <w:rPr>
          <w:rFonts w:ascii="Arial" w:eastAsia="Arial" w:hAnsi="Arial" w:cs="Arial"/>
          <w:b/>
        </w:rPr>
        <w:t xml:space="preserve"> - Abbreviations</w:t>
      </w:r>
    </w:p>
    <w:p w14:paraId="70DF735C" w14:textId="77777777" w:rsidR="003361F4" w:rsidRPr="00334A9F" w:rsidRDefault="003361F4">
      <w:pPr>
        <w:ind w:left="284" w:hanging="284"/>
        <w:rPr>
          <w:rFonts w:ascii="Arial" w:eastAsia="Arial" w:hAnsi="Arial" w:cs="Arial"/>
        </w:rPr>
      </w:pPr>
    </w:p>
    <w:p w14:paraId="2D800333"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AP</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Alternative Provision</w:t>
      </w:r>
    </w:p>
    <w:p w14:paraId="6578A84A"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proofErr w:type="spellStart"/>
      <w:r w:rsidRPr="00334A9F">
        <w:rPr>
          <w:rFonts w:ascii="Arial" w:eastAsia="Arial" w:hAnsi="Arial" w:cs="Arial"/>
          <w:color w:val="000000"/>
        </w:rPr>
        <w:t>CiN</w:t>
      </w:r>
      <w:proofErr w:type="spellEnd"/>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Child in Need</w:t>
      </w:r>
    </w:p>
    <w:p w14:paraId="79E05C7E"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CP</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 xml:space="preserve">Child Protection </w:t>
      </w:r>
    </w:p>
    <w:p w14:paraId="517E9097"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CPOMS</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 xml:space="preserve">One of a number of electronic </w:t>
      </w:r>
      <w:proofErr w:type="gramStart"/>
      <w:r w:rsidRPr="00334A9F">
        <w:rPr>
          <w:rFonts w:ascii="Arial" w:eastAsia="Arial" w:hAnsi="Arial" w:cs="Arial"/>
          <w:color w:val="000000"/>
        </w:rPr>
        <w:t>record</w:t>
      </w:r>
      <w:proofErr w:type="gramEnd"/>
      <w:r w:rsidRPr="00334A9F">
        <w:rPr>
          <w:rFonts w:ascii="Arial" w:eastAsia="Arial" w:hAnsi="Arial" w:cs="Arial"/>
          <w:color w:val="000000"/>
        </w:rPr>
        <w:t xml:space="preserve"> keeping </w:t>
      </w:r>
    </w:p>
    <w:p w14:paraId="169E823F" w14:textId="77777777" w:rsidR="003361F4" w:rsidRPr="00334A9F" w:rsidRDefault="00877888">
      <w:pPr>
        <w:pBdr>
          <w:top w:val="nil"/>
          <w:left w:val="nil"/>
          <w:bottom w:val="nil"/>
          <w:right w:val="nil"/>
          <w:between w:val="nil"/>
        </w:pBdr>
        <w:ind w:left="426" w:hanging="720"/>
        <w:rPr>
          <w:rFonts w:ascii="Arial" w:eastAsia="Arial" w:hAnsi="Arial" w:cs="Arial"/>
          <w:color w:val="000000"/>
        </w:rPr>
      </w:pPr>
      <w:r w:rsidRPr="00334A9F">
        <w:rPr>
          <w:rFonts w:ascii="Arial" w:eastAsia="Arial" w:hAnsi="Arial" w:cs="Arial"/>
          <w:color w:val="000000"/>
        </w:rPr>
        <w:t xml:space="preserve">                                </w:t>
      </w:r>
      <w:r w:rsidRPr="00334A9F">
        <w:rPr>
          <w:rFonts w:ascii="Arial" w:eastAsia="Arial" w:hAnsi="Arial" w:cs="Arial"/>
          <w:color w:val="000000"/>
        </w:rPr>
        <w:tab/>
        <w:t xml:space="preserve">           systems used in many schools in Manchester</w:t>
      </w:r>
    </w:p>
    <w:p w14:paraId="4182BE13"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CSC</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Children’s Social Care</w:t>
      </w:r>
    </w:p>
    <w:p w14:paraId="0B1D74C6"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DFE</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Department for Education</w:t>
      </w:r>
    </w:p>
    <w:p w14:paraId="64057874"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DO</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Designate Officer (formerly LADO)</w:t>
      </w:r>
    </w:p>
    <w:p w14:paraId="3EB68809"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DSL</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Designated Safeguarding Lead</w:t>
      </w:r>
    </w:p>
    <w:p w14:paraId="483E4475"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EH</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 xml:space="preserve">Early Help </w:t>
      </w:r>
    </w:p>
    <w:p w14:paraId="461ADEAA"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EHA</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Early Help Assessment</w:t>
      </w:r>
    </w:p>
    <w:p w14:paraId="7292F4EC"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LA</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Local Authority</w:t>
      </w:r>
    </w:p>
    <w:p w14:paraId="5A38E24E"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LAC</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Looked After Child</w:t>
      </w:r>
    </w:p>
    <w:p w14:paraId="21A7C370"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LAC DP</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Designated Teacher for LAC</w:t>
      </w:r>
    </w:p>
    <w:p w14:paraId="73B861E4"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LADO</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Local Authority Designated Officer</w:t>
      </w:r>
    </w:p>
    <w:p w14:paraId="5A732A09"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MASH</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Multi Agency Safeguarding Hub</w:t>
      </w:r>
    </w:p>
    <w:p w14:paraId="1900FD75"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MCC</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Manchester City Council</w:t>
      </w:r>
    </w:p>
    <w:p w14:paraId="546B827D" w14:textId="77777777" w:rsidR="003361F4" w:rsidRPr="00334A9F" w:rsidRDefault="00225B16"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MSP</w:t>
      </w:r>
      <w:r w:rsidR="00877888" w:rsidRPr="00334A9F">
        <w:rPr>
          <w:rFonts w:ascii="Arial" w:eastAsia="Arial" w:hAnsi="Arial" w:cs="Arial"/>
          <w:color w:val="000000"/>
        </w:rPr>
        <w:tab/>
      </w:r>
      <w:r w:rsidR="00877888" w:rsidRPr="00334A9F">
        <w:rPr>
          <w:rFonts w:ascii="Arial" w:eastAsia="Arial" w:hAnsi="Arial" w:cs="Arial"/>
          <w:color w:val="000000"/>
        </w:rPr>
        <w:tab/>
      </w:r>
      <w:r w:rsidR="00877888" w:rsidRPr="00334A9F">
        <w:rPr>
          <w:rFonts w:ascii="Arial" w:eastAsia="Arial" w:hAnsi="Arial" w:cs="Arial"/>
          <w:color w:val="000000"/>
        </w:rPr>
        <w:tab/>
        <w:t xml:space="preserve">Manchester Safeguarding </w:t>
      </w:r>
      <w:r w:rsidRPr="00334A9F">
        <w:rPr>
          <w:rFonts w:ascii="Arial" w:eastAsia="Arial" w:hAnsi="Arial" w:cs="Arial"/>
          <w:color w:val="000000"/>
        </w:rPr>
        <w:t>Partnership</w:t>
      </w:r>
      <w:r w:rsidR="00877888" w:rsidRPr="00334A9F">
        <w:rPr>
          <w:rFonts w:ascii="Arial" w:eastAsia="Arial" w:hAnsi="Arial" w:cs="Arial"/>
          <w:color w:val="000000"/>
        </w:rPr>
        <w:t xml:space="preserve"> </w:t>
      </w:r>
    </w:p>
    <w:p w14:paraId="45116BBE"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SEN</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Special Educational Needs</w:t>
      </w:r>
    </w:p>
    <w:p w14:paraId="34663D55"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SENCO/SENDCO</w:t>
      </w:r>
      <w:r w:rsidRPr="00334A9F">
        <w:rPr>
          <w:rFonts w:ascii="Arial" w:eastAsia="Arial" w:hAnsi="Arial" w:cs="Arial"/>
          <w:color w:val="000000"/>
        </w:rPr>
        <w:tab/>
        <w:t>SEN Co-ordinator</w:t>
      </w:r>
    </w:p>
    <w:p w14:paraId="50A7C951"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SG SEF</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Safeguarding Self Evaluation Framework</w:t>
      </w:r>
    </w:p>
    <w:p w14:paraId="1EB20F2F" w14:textId="77777777" w:rsidR="003361F4" w:rsidRPr="00334A9F" w:rsidRDefault="00877888" w:rsidP="000825FD">
      <w:pPr>
        <w:numPr>
          <w:ilvl w:val="0"/>
          <w:numId w:val="6"/>
        </w:numPr>
        <w:pBdr>
          <w:top w:val="nil"/>
          <w:left w:val="nil"/>
          <w:bottom w:val="nil"/>
          <w:right w:val="nil"/>
          <w:between w:val="nil"/>
        </w:pBdr>
        <w:ind w:left="284"/>
        <w:contextualSpacing/>
        <w:rPr>
          <w:rFonts w:ascii="Arial" w:hAnsi="Arial" w:cs="Arial"/>
          <w:color w:val="000000"/>
        </w:rPr>
      </w:pPr>
      <w:r w:rsidRPr="00334A9F">
        <w:rPr>
          <w:rFonts w:ascii="Arial" w:eastAsia="Arial" w:hAnsi="Arial" w:cs="Arial"/>
          <w:color w:val="000000"/>
        </w:rPr>
        <w:t>SOS</w:t>
      </w:r>
      <w:r w:rsidRPr="00334A9F">
        <w:rPr>
          <w:rFonts w:ascii="Arial" w:eastAsia="Arial" w:hAnsi="Arial" w:cs="Arial"/>
          <w:color w:val="000000"/>
        </w:rPr>
        <w:tab/>
      </w:r>
      <w:r w:rsidRPr="00334A9F">
        <w:rPr>
          <w:rFonts w:ascii="Arial" w:eastAsia="Arial" w:hAnsi="Arial" w:cs="Arial"/>
          <w:color w:val="000000"/>
        </w:rPr>
        <w:tab/>
      </w:r>
      <w:r w:rsidRPr="00334A9F">
        <w:rPr>
          <w:rFonts w:ascii="Arial" w:eastAsia="Arial" w:hAnsi="Arial" w:cs="Arial"/>
          <w:color w:val="000000"/>
        </w:rPr>
        <w:tab/>
        <w:t>Signs of Safety</w:t>
      </w:r>
    </w:p>
    <w:p w14:paraId="3A413BF6" w14:textId="77777777" w:rsidR="003361F4" w:rsidRPr="002159FD" w:rsidRDefault="003361F4">
      <w:pPr>
        <w:pBdr>
          <w:top w:val="nil"/>
          <w:left w:val="nil"/>
          <w:bottom w:val="nil"/>
          <w:right w:val="nil"/>
          <w:between w:val="nil"/>
        </w:pBdr>
        <w:ind w:left="284" w:hanging="720"/>
        <w:rPr>
          <w:rFonts w:ascii="Arial" w:eastAsia="Arial" w:hAnsi="Arial" w:cs="Arial"/>
          <w:b/>
          <w:color w:val="FF0000"/>
        </w:rPr>
      </w:pPr>
    </w:p>
    <w:sectPr w:rsidR="003361F4" w:rsidRPr="002159FD" w:rsidSect="00C82158">
      <w:type w:val="continuous"/>
      <w:pgSz w:w="11909" w:h="16838"/>
      <w:pgMar w:top="1480" w:right="1295" w:bottom="568" w:left="109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A3E3" w14:textId="77777777" w:rsidR="004661DF" w:rsidRDefault="004661DF">
      <w:r>
        <w:separator/>
      </w:r>
    </w:p>
  </w:endnote>
  <w:endnote w:type="continuationSeparator" w:id="0">
    <w:p w14:paraId="41C6AC2A" w14:textId="77777777" w:rsidR="004661DF" w:rsidRDefault="0046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880326"/>
      <w:docPartObj>
        <w:docPartGallery w:val="Page Numbers (Bottom of Page)"/>
        <w:docPartUnique/>
      </w:docPartObj>
    </w:sdtPr>
    <w:sdtEndPr>
      <w:rPr>
        <w:noProof/>
      </w:rPr>
    </w:sdtEndPr>
    <w:sdtContent>
      <w:p w14:paraId="20695696" w14:textId="43DF3B45" w:rsidR="00A14F74" w:rsidRDefault="004661DF">
        <w:pPr>
          <w:pStyle w:val="Footer"/>
          <w:jc w:val="center"/>
        </w:pPr>
        <w:fldSimple w:instr=" FILENAME \p \* MERGEFORMAT ">
          <w:r w:rsidR="004E6979">
            <w:rPr>
              <w:noProof/>
            </w:rPr>
            <w:t>C:\Users\L.Pearson\St John Bosco RC Primary School\St John Bosco Staff Shared Area - Documents\Polic</w:t>
          </w:r>
          <w:r w:rsidR="00CA3955">
            <w:rPr>
              <w:noProof/>
            </w:rPr>
            <w:t xml:space="preserve">ies\Safeguarding policy </w:t>
          </w:r>
          <w:r w:rsidR="000B5D4A">
            <w:rPr>
              <w:noProof/>
            </w:rPr>
            <w:t>Sept</w:t>
          </w:r>
          <w:r w:rsidR="00CA3955">
            <w:rPr>
              <w:noProof/>
            </w:rPr>
            <w:t>24</w:t>
          </w:r>
          <w:r w:rsidR="004E6979">
            <w:rPr>
              <w:noProof/>
            </w:rPr>
            <w:t>.docx</w:t>
          </w:r>
        </w:fldSimple>
        <w:r w:rsidR="00A14F74">
          <w:tab/>
        </w:r>
        <w:r w:rsidR="00A14F74">
          <w:fldChar w:fldCharType="begin"/>
        </w:r>
        <w:r w:rsidR="00A14F74">
          <w:instrText xml:space="preserve"> PAGE   \* MERGEFORMAT </w:instrText>
        </w:r>
        <w:r w:rsidR="00A14F74">
          <w:fldChar w:fldCharType="separate"/>
        </w:r>
        <w:r>
          <w:rPr>
            <w:noProof/>
          </w:rPr>
          <w:t>1</w:t>
        </w:r>
        <w:r w:rsidR="00A14F74">
          <w:rPr>
            <w:noProof/>
          </w:rPr>
          <w:fldChar w:fldCharType="end"/>
        </w:r>
      </w:p>
    </w:sdtContent>
  </w:sdt>
  <w:p w14:paraId="33D28B4B" w14:textId="77777777" w:rsidR="00A14F74" w:rsidRDefault="00A14F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4586" w14:textId="77777777" w:rsidR="004661DF" w:rsidRDefault="004661DF">
      <w:r>
        <w:separator/>
      </w:r>
    </w:p>
  </w:footnote>
  <w:footnote w:type="continuationSeparator" w:id="0">
    <w:p w14:paraId="4FFCBC07" w14:textId="77777777" w:rsidR="004661DF" w:rsidRDefault="00466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B4D0" w14:textId="77777777" w:rsidR="00A14F74" w:rsidRDefault="00A14F74">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975"/>
    <w:multiLevelType w:val="hybridMultilevel"/>
    <w:tmpl w:val="076AC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A2245"/>
    <w:multiLevelType w:val="multilevel"/>
    <w:tmpl w:val="AF7CBE08"/>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A50435D"/>
    <w:multiLevelType w:val="multilevel"/>
    <w:tmpl w:val="360A977C"/>
    <w:lvl w:ilvl="0">
      <w:start w:val="1"/>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3" w15:restartNumberingAfterBreak="0">
    <w:nsid w:val="0DA80696"/>
    <w:multiLevelType w:val="hybridMultilevel"/>
    <w:tmpl w:val="C82CE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052DBF"/>
    <w:multiLevelType w:val="multilevel"/>
    <w:tmpl w:val="8C0A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24D76"/>
    <w:multiLevelType w:val="multilevel"/>
    <w:tmpl w:val="C2FE0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3A7DB6"/>
    <w:multiLevelType w:val="multilevel"/>
    <w:tmpl w:val="FE8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415069"/>
    <w:multiLevelType w:val="multilevel"/>
    <w:tmpl w:val="486E2828"/>
    <w:lvl w:ilvl="0">
      <w:start w:val="1"/>
      <w:numFmt w:val="bullet"/>
      <w:lvlText w:val="●"/>
      <w:lvlJc w:val="left"/>
      <w:pPr>
        <w:ind w:left="360" w:hanging="360"/>
      </w:pPr>
      <w:rPr>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653ED7"/>
    <w:multiLevelType w:val="multilevel"/>
    <w:tmpl w:val="FB30EA3E"/>
    <w:lvl w:ilvl="0">
      <w:start w:val="2"/>
      <w:numFmt w:val="bullet"/>
      <w:lvlText w:val="-"/>
      <w:lvlJc w:val="left"/>
      <w:pPr>
        <w:ind w:left="786" w:hanging="360"/>
      </w:pPr>
      <w:rPr>
        <w:rFonts w:ascii="Arial" w:eastAsia="Arial" w:hAnsi="Arial" w:cs="Arial"/>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1A375BE6"/>
    <w:multiLevelType w:val="multilevel"/>
    <w:tmpl w:val="C3B6964A"/>
    <w:lvl w:ilvl="0">
      <w:start w:val="1"/>
      <w:numFmt w:val="bullet"/>
      <w:lvlText w:val="●"/>
      <w:lvlJc w:val="left"/>
      <w:pPr>
        <w:ind w:left="426" w:hanging="284"/>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0" w15:restartNumberingAfterBreak="0">
    <w:nsid w:val="1E41510F"/>
    <w:multiLevelType w:val="multilevel"/>
    <w:tmpl w:val="CA0CA390"/>
    <w:lvl w:ilvl="0">
      <w:start w:val="1"/>
      <w:numFmt w:val="bullet"/>
      <w:lvlText w:val="●"/>
      <w:lvlJc w:val="left"/>
      <w:pPr>
        <w:ind w:left="417" w:hanging="360"/>
      </w:pPr>
      <w:rPr>
        <w:rFonts w:ascii="Noto Sans Symbols" w:eastAsia="Noto Sans Symbols" w:hAnsi="Noto Sans Symbols" w:cs="Noto Sans Symbols"/>
      </w:rPr>
    </w:lvl>
    <w:lvl w:ilvl="1">
      <w:start w:val="1"/>
      <w:numFmt w:val="bullet"/>
      <w:lvlText w:val="o"/>
      <w:lvlJc w:val="left"/>
      <w:pPr>
        <w:ind w:left="1137" w:hanging="360"/>
      </w:pPr>
      <w:rPr>
        <w:rFonts w:ascii="Courier New" w:eastAsia="Courier New" w:hAnsi="Courier New" w:cs="Courier New"/>
      </w:rPr>
    </w:lvl>
    <w:lvl w:ilvl="2">
      <w:start w:val="1"/>
      <w:numFmt w:val="bullet"/>
      <w:lvlText w:val="▪"/>
      <w:lvlJc w:val="left"/>
      <w:pPr>
        <w:ind w:left="1857" w:hanging="360"/>
      </w:pPr>
      <w:rPr>
        <w:rFonts w:ascii="Noto Sans Symbols" w:eastAsia="Noto Sans Symbols" w:hAnsi="Noto Sans Symbols" w:cs="Noto Sans Symbols"/>
      </w:rPr>
    </w:lvl>
    <w:lvl w:ilvl="3">
      <w:start w:val="1"/>
      <w:numFmt w:val="bullet"/>
      <w:lvlText w:val="●"/>
      <w:lvlJc w:val="left"/>
      <w:pPr>
        <w:ind w:left="2577" w:hanging="360"/>
      </w:pPr>
      <w:rPr>
        <w:rFonts w:ascii="Noto Sans Symbols" w:eastAsia="Noto Sans Symbols" w:hAnsi="Noto Sans Symbols" w:cs="Noto Sans Symbols"/>
      </w:rPr>
    </w:lvl>
    <w:lvl w:ilvl="4">
      <w:start w:val="1"/>
      <w:numFmt w:val="bullet"/>
      <w:lvlText w:val="o"/>
      <w:lvlJc w:val="left"/>
      <w:pPr>
        <w:ind w:left="3297" w:hanging="360"/>
      </w:pPr>
      <w:rPr>
        <w:rFonts w:ascii="Courier New" w:eastAsia="Courier New" w:hAnsi="Courier New" w:cs="Courier New"/>
      </w:rPr>
    </w:lvl>
    <w:lvl w:ilvl="5">
      <w:start w:val="1"/>
      <w:numFmt w:val="bullet"/>
      <w:lvlText w:val="▪"/>
      <w:lvlJc w:val="left"/>
      <w:pPr>
        <w:ind w:left="4017" w:hanging="360"/>
      </w:pPr>
      <w:rPr>
        <w:rFonts w:ascii="Noto Sans Symbols" w:eastAsia="Noto Sans Symbols" w:hAnsi="Noto Sans Symbols" w:cs="Noto Sans Symbols"/>
      </w:rPr>
    </w:lvl>
    <w:lvl w:ilvl="6">
      <w:start w:val="1"/>
      <w:numFmt w:val="bullet"/>
      <w:lvlText w:val="●"/>
      <w:lvlJc w:val="left"/>
      <w:pPr>
        <w:ind w:left="4737" w:hanging="360"/>
      </w:pPr>
      <w:rPr>
        <w:rFonts w:ascii="Noto Sans Symbols" w:eastAsia="Noto Sans Symbols" w:hAnsi="Noto Sans Symbols" w:cs="Noto Sans Symbols"/>
      </w:rPr>
    </w:lvl>
    <w:lvl w:ilvl="7">
      <w:start w:val="1"/>
      <w:numFmt w:val="bullet"/>
      <w:lvlText w:val="o"/>
      <w:lvlJc w:val="left"/>
      <w:pPr>
        <w:ind w:left="5457" w:hanging="360"/>
      </w:pPr>
      <w:rPr>
        <w:rFonts w:ascii="Courier New" w:eastAsia="Courier New" w:hAnsi="Courier New" w:cs="Courier New"/>
      </w:rPr>
    </w:lvl>
    <w:lvl w:ilvl="8">
      <w:start w:val="1"/>
      <w:numFmt w:val="bullet"/>
      <w:lvlText w:val="▪"/>
      <w:lvlJc w:val="left"/>
      <w:pPr>
        <w:ind w:left="6177" w:hanging="360"/>
      </w:pPr>
      <w:rPr>
        <w:rFonts w:ascii="Noto Sans Symbols" w:eastAsia="Noto Sans Symbols" w:hAnsi="Noto Sans Symbols" w:cs="Noto Sans Symbols"/>
      </w:rPr>
    </w:lvl>
  </w:abstractNum>
  <w:abstractNum w:abstractNumId="11" w15:restartNumberingAfterBreak="0">
    <w:nsid w:val="27146C95"/>
    <w:multiLevelType w:val="hybridMultilevel"/>
    <w:tmpl w:val="BB3A2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47C70"/>
    <w:multiLevelType w:val="multilevel"/>
    <w:tmpl w:val="5030993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FF16CB"/>
    <w:multiLevelType w:val="hybridMultilevel"/>
    <w:tmpl w:val="4C8A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A54AD"/>
    <w:multiLevelType w:val="multilevel"/>
    <w:tmpl w:val="8E88676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C84E67"/>
    <w:multiLevelType w:val="hybridMultilevel"/>
    <w:tmpl w:val="2E861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507DBA"/>
    <w:multiLevelType w:val="multilevel"/>
    <w:tmpl w:val="5204E5D8"/>
    <w:lvl w:ilvl="0">
      <w:start w:val="1"/>
      <w:numFmt w:val="bullet"/>
      <w:lvlText w:val="●"/>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8653BAC"/>
    <w:multiLevelType w:val="multilevel"/>
    <w:tmpl w:val="EBCE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62E8B"/>
    <w:multiLevelType w:val="hybridMultilevel"/>
    <w:tmpl w:val="86EA3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AA3674"/>
    <w:multiLevelType w:val="hybridMultilevel"/>
    <w:tmpl w:val="27C4DDC0"/>
    <w:lvl w:ilvl="0" w:tplc="9F0E4688">
      <w:start w:val="1"/>
      <w:numFmt w:val="bullet"/>
      <w:pStyle w:val="TSB-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4860964"/>
    <w:multiLevelType w:val="hybridMultilevel"/>
    <w:tmpl w:val="05E43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379A7"/>
    <w:multiLevelType w:val="hybridMultilevel"/>
    <w:tmpl w:val="90220C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017B8"/>
    <w:multiLevelType w:val="hybridMultilevel"/>
    <w:tmpl w:val="F03248A6"/>
    <w:lvl w:ilvl="0" w:tplc="45F4EFF4">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76FE9"/>
    <w:multiLevelType w:val="multilevel"/>
    <w:tmpl w:val="1086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0615E"/>
    <w:multiLevelType w:val="multilevel"/>
    <w:tmpl w:val="4AB6B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4D4526"/>
    <w:multiLevelType w:val="multilevel"/>
    <w:tmpl w:val="F8C0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249FC"/>
    <w:multiLevelType w:val="multilevel"/>
    <w:tmpl w:val="0470ACB0"/>
    <w:lvl w:ilvl="0">
      <w:start w:val="1"/>
      <w:numFmt w:val="bullet"/>
      <w:lvlText w:val="●"/>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367322"/>
    <w:multiLevelType w:val="multilevel"/>
    <w:tmpl w:val="6B36581E"/>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3A84414"/>
    <w:multiLevelType w:val="multilevel"/>
    <w:tmpl w:val="E3C81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4F1507"/>
    <w:multiLevelType w:val="multilevel"/>
    <w:tmpl w:val="E6A4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9F5062"/>
    <w:multiLevelType w:val="hybridMultilevel"/>
    <w:tmpl w:val="0818DB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B804E6"/>
    <w:multiLevelType w:val="hybridMultilevel"/>
    <w:tmpl w:val="1FC40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A14C0"/>
    <w:multiLevelType w:val="multilevel"/>
    <w:tmpl w:val="72E8B27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4"/>
  </w:num>
  <w:num w:numId="3">
    <w:abstractNumId w:val="7"/>
  </w:num>
  <w:num w:numId="4">
    <w:abstractNumId w:val="1"/>
  </w:num>
  <w:num w:numId="5">
    <w:abstractNumId w:val="33"/>
  </w:num>
  <w:num w:numId="6">
    <w:abstractNumId w:val="9"/>
  </w:num>
  <w:num w:numId="7">
    <w:abstractNumId w:val="8"/>
  </w:num>
  <w:num w:numId="8">
    <w:abstractNumId w:val="2"/>
  </w:num>
  <w:num w:numId="9">
    <w:abstractNumId w:val="10"/>
  </w:num>
  <w:num w:numId="10">
    <w:abstractNumId w:val="16"/>
  </w:num>
  <w:num w:numId="11">
    <w:abstractNumId w:val="12"/>
  </w:num>
  <w:num w:numId="12">
    <w:abstractNumId w:val="27"/>
  </w:num>
  <w:num w:numId="13">
    <w:abstractNumId w:val="28"/>
  </w:num>
  <w:num w:numId="14">
    <w:abstractNumId w:val="0"/>
  </w:num>
  <w:num w:numId="15">
    <w:abstractNumId w:val="31"/>
  </w:num>
  <w:num w:numId="16">
    <w:abstractNumId w:val="21"/>
  </w:num>
  <w:num w:numId="17">
    <w:abstractNumId w:val="32"/>
  </w:num>
  <w:num w:numId="18">
    <w:abstractNumId w:val="18"/>
  </w:num>
  <w:num w:numId="19">
    <w:abstractNumId w:val="11"/>
  </w:num>
  <w:num w:numId="20">
    <w:abstractNumId w:val="15"/>
  </w:num>
  <w:num w:numId="21">
    <w:abstractNumId w:val="3"/>
  </w:num>
  <w:num w:numId="22">
    <w:abstractNumId w:val="20"/>
  </w:num>
  <w:num w:numId="23">
    <w:abstractNumId w:val="4"/>
  </w:num>
  <w:num w:numId="24">
    <w:abstractNumId w:val="25"/>
  </w:num>
  <w:num w:numId="25">
    <w:abstractNumId w:val="19"/>
  </w:num>
  <w:num w:numId="26">
    <w:abstractNumId w:val="6"/>
  </w:num>
  <w:num w:numId="27">
    <w:abstractNumId w:val="13"/>
  </w:num>
  <w:num w:numId="28">
    <w:abstractNumId w:val="22"/>
  </w:num>
  <w:num w:numId="29">
    <w:abstractNumId w:val="29"/>
  </w:num>
  <w:num w:numId="30">
    <w:abstractNumId w:val="24"/>
  </w:num>
  <w:num w:numId="31">
    <w:abstractNumId w:val="17"/>
  </w:num>
  <w:num w:numId="32">
    <w:abstractNumId w:val="5"/>
  </w:num>
  <w:num w:numId="33">
    <w:abstractNumId w:val="23"/>
  </w:num>
  <w:num w:numId="34">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1MLG0MDEwtjA1NDJW0lEKTi0uzszPAykwrQUADcmlziwAAAA="/>
  </w:docVars>
  <w:rsids>
    <w:rsidRoot w:val="003361F4"/>
    <w:rsid w:val="00005795"/>
    <w:rsid w:val="0005064B"/>
    <w:rsid w:val="000825FD"/>
    <w:rsid w:val="00083B60"/>
    <w:rsid w:val="000869BF"/>
    <w:rsid w:val="00094E09"/>
    <w:rsid w:val="000B5D4A"/>
    <w:rsid w:val="000E4DD9"/>
    <w:rsid w:val="000E5BFC"/>
    <w:rsid w:val="00106CD1"/>
    <w:rsid w:val="001125B9"/>
    <w:rsid w:val="001126F0"/>
    <w:rsid w:val="00125A25"/>
    <w:rsid w:val="001260AC"/>
    <w:rsid w:val="00177EAB"/>
    <w:rsid w:val="001813AD"/>
    <w:rsid w:val="00191DE4"/>
    <w:rsid w:val="001C7C35"/>
    <w:rsid w:val="002159FD"/>
    <w:rsid w:val="00215A91"/>
    <w:rsid w:val="00225B16"/>
    <w:rsid w:val="00277886"/>
    <w:rsid w:val="00295D43"/>
    <w:rsid w:val="002D1679"/>
    <w:rsid w:val="002E501B"/>
    <w:rsid w:val="002F670F"/>
    <w:rsid w:val="00334A9F"/>
    <w:rsid w:val="003361F4"/>
    <w:rsid w:val="00392F15"/>
    <w:rsid w:val="00393C86"/>
    <w:rsid w:val="003B3AF0"/>
    <w:rsid w:val="003C3604"/>
    <w:rsid w:val="003C3CBA"/>
    <w:rsid w:val="003D347E"/>
    <w:rsid w:val="00403108"/>
    <w:rsid w:val="00444379"/>
    <w:rsid w:val="00446C95"/>
    <w:rsid w:val="004506EE"/>
    <w:rsid w:val="00463059"/>
    <w:rsid w:val="004661DF"/>
    <w:rsid w:val="0046785D"/>
    <w:rsid w:val="004C6314"/>
    <w:rsid w:val="004D2884"/>
    <w:rsid w:val="004E6428"/>
    <w:rsid w:val="004E6979"/>
    <w:rsid w:val="004F25ED"/>
    <w:rsid w:val="005019F1"/>
    <w:rsid w:val="00526C6A"/>
    <w:rsid w:val="00562113"/>
    <w:rsid w:val="00572141"/>
    <w:rsid w:val="0057700D"/>
    <w:rsid w:val="00577776"/>
    <w:rsid w:val="00581715"/>
    <w:rsid w:val="005A4DE7"/>
    <w:rsid w:val="005C04F5"/>
    <w:rsid w:val="005C1F17"/>
    <w:rsid w:val="005C5EFF"/>
    <w:rsid w:val="0061639F"/>
    <w:rsid w:val="0064613C"/>
    <w:rsid w:val="00667F8C"/>
    <w:rsid w:val="006A214E"/>
    <w:rsid w:val="006A28BE"/>
    <w:rsid w:val="006A2F58"/>
    <w:rsid w:val="006A710B"/>
    <w:rsid w:val="006F2930"/>
    <w:rsid w:val="007070CE"/>
    <w:rsid w:val="00736276"/>
    <w:rsid w:val="00743C89"/>
    <w:rsid w:val="0075175B"/>
    <w:rsid w:val="00754A2B"/>
    <w:rsid w:val="00761F6D"/>
    <w:rsid w:val="00786AD9"/>
    <w:rsid w:val="007B374A"/>
    <w:rsid w:val="0083494F"/>
    <w:rsid w:val="00834E5F"/>
    <w:rsid w:val="008419CD"/>
    <w:rsid w:val="00842288"/>
    <w:rsid w:val="00877888"/>
    <w:rsid w:val="008A6765"/>
    <w:rsid w:val="008B5F97"/>
    <w:rsid w:val="008F023D"/>
    <w:rsid w:val="008F09A8"/>
    <w:rsid w:val="008F6000"/>
    <w:rsid w:val="00943181"/>
    <w:rsid w:val="009469B8"/>
    <w:rsid w:val="00962CF6"/>
    <w:rsid w:val="00965FA3"/>
    <w:rsid w:val="009B084C"/>
    <w:rsid w:val="009B4E3D"/>
    <w:rsid w:val="009C3554"/>
    <w:rsid w:val="009E48D2"/>
    <w:rsid w:val="009F0BFB"/>
    <w:rsid w:val="009F3DA8"/>
    <w:rsid w:val="00A01FC0"/>
    <w:rsid w:val="00A14F74"/>
    <w:rsid w:val="00A21577"/>
    <w:rsid w:val="00A23265"/>
    <w:rsid w:val="00A272E4"/>
    <w:rsid w:val="00A32C11"/>
    <w:rsid w:val="00A3490A"/>
    <w:rsid w:val="00B46DBF"/>
    <w:rsid w:val="00B507AF"/>
    <w:rsid w:val="00B66BB7"/>
    <w:rsid w:val="00B73FEA"/>
    <w:rsid w:val="00B83488"/>
    <w:rsid w:val="00BD7C8B"/>
    <w:rsid w:val="00BE0D5D"/>
    <w:rsid w:val="00BE3EEF"/>
    <w:rsid w:val="00C370CE"/>
    <w:rsid w:val="00C82158"/>
    <w:rsid w:val="00C974AC"/>
    <w:rsid w:val="00CA3955"/>
    <w:rsid w:val="00CA490A"/>
    <w:rsid w:val="00CB7661"/>
    <w:rsid w:val="00CC7ECB"/>
    <w:rsid w:val="00CE12CA"/>
    <w:rsid w:val="00CE7222"/>
    <w:rsid w:val="00D0413B"/>
    <w:rsid w:val="00D16F6A"/>
    <w:rsid w:val="00D323BA"/>
    <w:rsid w:val="00D7360F"/>
    <w:rsid w:val="00D8483D"/>
    <w:rsid w:val="00DC54AB"/>
    <w:rsid w:val="00E44AA9"/>
    <w:rsid w:val="00E54B7D"/>
    <w:rsid w:val="00E65CC1"/>
    <w:rsid w:val="00E93DDF"/>
    <w:rsid w:val="00EA784C"/>
    <w:rsid w:val="00EC5B5A"/>
    <w:rsid w:val="00EF20BB"/>
    <w:rsid w:val="00F238A6"/>
    <w:rsid w:val="00F4137A"/>
    <w:rsid w:val="00F526A4"/>
    <w:rsid w:val="00F60EB5"/>
    <w:rsid w:val="00F635F0"/>
    <w:rsid w:val="00F761B5"/>
    <w:rsid w:val="00FA7B7A"/>
    <w:rsid w:val="00FE1643"/>
    <w:rsid w:val="00FF4FD8"/>
    <w:rsid w:val="07DCB5DB"/>
    <w:rsid w:val="4DB37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DD2A7"/>
  <w15:docId w15:val="{1858D391-5900-4915-B2C1-AA1EF9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94" w:line="256" w:lineRule="auto"/>
      <w:ind w:left="10" w:hanging="10"/>
      <w:outlineLvl w:val="0"/>
    </w:pPr>
    <w:rPr>
      <w:rFonts w:ascii="Arial" w:eastAsia="Arial" w:hAnsi="Arial" w:cs="Arial"/>
      <w:b/>
      <w:color w:val="104F75"/>
      <w:sz w:val="36"/>
      <w:szCs w:val="36"/>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BodyText">
    <w:name w:val="Body Text"/>
    <w:basedOn w:val="Normal"/>
    <w:link w:val="BodyTextChar"/>
    <w:rsid w:val="00877888"/>
    <w:pPr>
      <w:autoSpaceDE w:val="0"/>
      <w:autoSpaceDN w:val="0"/>
      <w:adjustRightInd w:val="0"/>
    </w:pPr>
    <w:rPr>
      <w:rFonts w:ascii="Arial" w:hAnsi="Arial" w:cs="Arial"/>
      <w:bCs/>
      <w:color w:val="000000"/>
      <w:sz w:val="20"/>
      <w:szCs w:val="22"/>
      <w:lang w:val="en-US" w:eastAsia="en-US"/>
    </w:rPr>
  </w:style>
  <w:style w:type="character" w:customStyle="1" w:styleId="BodyTextChar">
    <w:name w:val="Body Text Char"/>
    <w:basedOn w:val="DefaultParagraphFont"/>
    <w:link w:val="BodyText"/>
    <w:rsid w:val="00877888"/>
    <w:rPr>
      <w:rFonts w:ascii="Arial" w:hAnsi="Arial" w:cs="Arial"/>
      <w:bCs/>
      <w:color w:val="000000"/>
      <w:sz w:val="20"/>
      <w:szCs w:val="22"/>
      <w:lang w:val="en-US" w:eastAsia="en-US"/>
    </w:rPr>
  </w:style>
  <w:style w:type="table" w:styleId="TableGrid">
    <w:name w:val="Table Grid"/>
    <w:basedOn w:val="TableNormal"/>
    <w:uiPriority w:val="39"/>
    <w:rsid w:val="00962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94E09"/>
    <w:pPr>
      <w:ind w:left="720"/>
    </w:pPr>
    <w:rPr>
      <w:rFonts w:ascii="Arial" w:hAnsi="Arial"/>
      <w:lang w:eastAsia="en-US"/>
    </w:rPr>
  </w:style>
  <w:style w:type="paragraph" w:styleId="Header">
    <w:name w:val="header"/>
    <w:basedOn w:val="Normal"/>
    <w:link w:val="HeaderChar"/>
    <w:uiPriority w:val="99"/>
    <w:unhideWhenUsed/>
    <w:rsid w:val="007B374A"/>
    <w:pPr>
      <w:tabs>
        <w:tab w:val="center" w:pos="4513"/>
        <w:tab w:val="right" w:pos="9026"/>
      </w:tabs>
    </w:pPr>
  </w:style>
  <w:style w:type="character" w:customStyle="1" w:styleId="HeaderChar">
    <w:name w:val="Header Char"/>
    <w:basedOn w:val="DefaultParagraphFont"/>
    <w:link w:val="Header"/>
    <w:uiPriority w:val="99"/>
    <w:rsid w:val="007B374A"/>
  </w:style>
  <w:style w:type="paragraph" w:styleId="Footer">
    <w:name w:val="footer"/>
    <w:basedOn w:val="Normal"/>
    <w:link w:val="FooterChar"/>
    <w:uiPriority w:val="99"/>
    <w:unhideWhenUsed/>
    <w:rsid w:val="007B374A"/>
    <w:pPr>
      <w:tabs>
        <w:tab w:val="center" w:pos="4513"/>
        <w:tab w:val="right" w:pos="9026"/>
      </w:tabs>
    </w:pPr>
  </w:style>
  <w:style w:type="character" w:customStyle="1" w:styleId="FooterChar">
    <w:name w:val="Footer Char"/>
    <w:basedOn w:val="DefaultParagraphFont"/>
    <w:link w:val="Footer"/>
    <w:uiPriority w:val="99"/>
    <w:rsid w:val="007B374A"/>
  </w:style>
  <w:style w:type="character" w:styleId="Hyperlink">
    <w:name w:val="Hyperlink"/>
    <w:basedOn w:val="DefaultParagraphFont"/>
    <w:uiPriority w:val="99"/>
    <w:unhideWhenUsed/>
    <w:rsid w:val="00C82158"/>
    <w:rPr>
      <w:color w:val="0000FF" w:themeColor="hyperlink"/>
      <w:u w:val="single"/>
    </w:rPr>
  </w:style>
  <w:style w:type="paragraph" w:styleId="NormalWeb">
    <w:name w:val="Normal (Web)"/>
    <w:basedOn w:val="Normal"/>
    <w:uiPriority w:val="99"/>
    <w:semiHidden/>
    <w:unhideWhenUsed/>
    <w:rsid w:val="0005064B"/>
    <w:pPr>
      <w:spacing w:before="100" w:beforeAutospacing="1" w:after="100" w:afterAutospacing="1"/>
    </w:pPr>
  </w:style>
  <w:style w:type="paragraph" w:customStyle="1" w:styleId="Caption1">
    <w:name w:val="Caption 1"/>
    <w:basedOn w:val="Normal"/>
    <w:qFormat/>
    <w:rsid w:val="00581715"/>
    <w:pPr>
      <w:spacing w:before="120" w:after="120"/>
    </w:pPr>
    <w:rPr>
      <w:rFonts w:ascii="Arial" w:eastAsia="MS Mincho" w:hAnsi="Arial"/>
      <w:i/>
      <w:color w:val="F15F22"/>
      <w:sz w:val="20"/>
      <w:lang w:val="en-US" w:eastAsia="en-US"/>
    </w:rPr>
  </w:style>
  <w:style w:type="character" w:customStyle="1" w:styleId="TSB-PolicyBulletsChar">
    <w:name w:val="TSB - Policy Bullets Char"/>
    <w:link w:val="TSB-PolicyBullets"/>
    <w:locked/>
    <w:rsid w:val="002159FD"/>
    <w:rPr>
      <w:rFonts w:ascii="Century Gothic" w:hAnsi="Century Gothic"/>
      <w:sz w:val="22"/>
      <w:szCs w:val="22"/>
    </w:rPr>
  </w:style>
  <w:style w:type="paragraph" w:customStyle="1" w:styleId="TSB-PolicyBullets">
    <w:name w:val="TSB - Policy Bullets"/>
    <w:basedOn w:val="ListParagraph"/>
    <w:link w:val="TSB-PolicyBulletsChar"/>
    <w:autoRedefine/>
    <w:qFormat/>
    <w:rsid w:val="002159FD"/>
    <w:pPr>
      <w:numPr>
        <w:numId w:val="25"/>
      </w:numPr>
      <w:spacing w:before="200" w:after="200" w:line="276" w:lineRule="auto"/>
      <w:contextualSpacing/>
      <w:jc w:val="both"/>
    </w:pPr>
    <w:rPr>
      <w:rFonts w:ascii="Century Gothic" w:hAnsi="Century Gothic"/>
      <w:sz w:val="22"/>
      <w:szCs w:val="22"/>
      <w:lang w:eastAsia="en-GB"/>
    </w:rPr>
  </w:style>
  <w:style w:type="character" w:styleId="FollowedHyperlink">
    <w:name w:val="FollowedHyperlink"/>
    <w:basedOn w:val="DefaultParagraphFont"/>
    <w:uiPriority w:val="99"/>
    <w:semiHidden/>
    <w:unhideWhenUsed/>
    <w:rsid w:val="00225B16"/>
    <w:rPr>
      <w:color w:val="800080" w:themeColor="followedHyperlink"/>
      <w:u w:val="single"/>
    </w:rPr>
  </w:style>
  <w:style w:type="paragraph" w:styleId="BalloonText">
    <w:name w:val="Balloon Text"/>
    <w:basedOn w:val="Normal"/>
    <w:link w:val="BalloonTextChar"/>
    <w:uiPriority w:val="99"/>
    <w:semiHidden/>
    <w:unhideWhenUsed/>
    <w:rsid w:val="00BE0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5D"/>
    <w:rPr>
      <w:rFonts w:ascii="Segoe UI" w:hAnsi="Segoe UI" w:cs="Segoe UI"/>
      <w:sz w:val="18"/>
      <w:szCs w:val="18"/>
    </w:rPr>
  </w:style>
  <w:style w:type="character" w:styleId="Strong">
    <w:name w:val="Strong"/>
    <w:basedOn w:val="DefaultParagraphFont"/>
    <w:uiPriority w:val="22"/>
    <w:qFormat/>
    <w:rsid w:val="003B3AF0"/>
    <w:rPr>
      <w:b/>
      <w:bCs/>
    </w:rPr>
  </w:style>
  <w:style w:type="character" w:styleId="Emphasis">
    <w:name w:val="Emphasis"/>
    <w:basedOn w:val="DefaultParagraphFont"/>
    <w:uiPriority w:val="20"/>
    <w:qFormat/>
    <w:rsid w:val="000B5D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96744">
      <w:bodyDiv w:val="1"/>
      <w:marLeft w:val="0"/>
      <w:marRight w:val="0"/>
      <w:marTop w:val="0"/>
      <w:marBottom w:val="0"/>
      <w:divBdr>
        <w:top w:val="none" w:sz="0" w:space="0" w:color="auto"/>
        <w:left w:val="none" w:sz="0" w:space="0" w:color="auto"/>
        <w:bottom w:val="none" w:sz="0" w:space="0" w:color="auto"/>
        <w:right w:val="none" w:sz="0" w:space="0" w:color="auto"/>
      </w:divBdr>
    </w:div>
    <w:div w:id="716007255">
      <w:bodyDiv w:val="1"/>
      <w:marLeft w:val="0"/>
      <w:marRight w:val="0"/>
      <w:marTop w:val="0"/>
      <w:marBottom w:val="0"/>
      <w:divBdr>
        <w:top w:val="none" w:sz="0" w:space="0" w:color="auto"/>
        <w:left w:val="none" w:sz="0" w:space="0" w:color="auto"/>
        <w:bottom w:val="none" w:sz="0" w:space="0" w:color="auto"/>
        <w:right w:val="none" w:sz="0" w:space="0" w:color="auto"/>
      </w:divBdr>
    </w:div>
    <w:div w:id="844130935">
      <w:bodyDiv w:val="1"/>
      <w:marLeft w:val="0"/>
      <w:marRight w:val="0"/>
      <w:marTop w:val="0"/>
      <w:marBottom w:val="0"/>
      <w:divBdr>
        <w:top w:val="none" w:sz="0" w:space="0" w:color="auto"/>
        <w:left w:val="none" w:sz="0" w:space="0" w:color="auto"/>
        <w:bottom w:val="none" w:sz="0" w:space="0" w:color="auto"/>
        <w:right w:val="none" w:sz="0" w:space="0" w:color="auto"/>
      </w:divBdr>
    </w:div>
    <w:div w:id="1141537548">
      <w:bodyDiv w:val="1"/>
      <w:marLeft w:val="0"/>
      <w:marRight w:val="0"/>
      <w:marTop w:val="0"/>
      <w:marBottom w:val="0"/>
      <w:divBdr>
        <w:top w:val="none" w:sz="0" w:space="0" w:color="auto"/>
        <w:left w:val="none" w:sz="0" w:space="0" w:color="auto"/>
        <w:bottom w:val="none" w:sz="0" w:space="0" w:color="auto"/>
        <w:right w:val="none" w:sz="0" w:space="0" w:color="auto"/>
      </w:divBdr>
    </w:div>
    <w:div w:id="1194683797">
      <w:bodyDiv w:val="1"/>
      <w:marLeft w:val="0"/>
      <w:marRight w:val="0"/>
      <w:marTop w:val="0"/>
      <w:marBottom w:val="0"/>
      <w:divBdr>
        <w:top w:val="none" w:sz="0" w:space="0" w:color="auto"/>
        <w:left w:val="none" w:sz="0" w:space="0" w:color="auto"/>
        <w:bottom w:val="none" w:sz="0" w:space="0" w:color="auto"/>
        <w:right w:val="none" w:sz="0" w:space="0" w:color="auto"/>
      </w:divBdr>
    </w:div>
    <w:div w:id="1335912194">
      <w:bodyDiv w:val="1"/>
      <w:marLeft w:val="0"/>
      <w:marRight w:val="0"/>
      <w:marTop w:val="0"/>
      <w:marBottom w:val="0"/>
      <w:divBdr>
        <w:top w:val="none" w:sz="0" w:space="0" w:color="auto"/>
        <w:left w:val="none" w:sz="0" w:space="0" w:color="auto"/>
        <w:bottom w:val="none" w:sz="0" w:space="0" w:color="auto"/>
        <w:right w:val="none" w:sz="0" w:space="0" w:color="auto"/>
      </w:divBdr>
    </w:div>
    <w:div w:id="1573730785">
      <w:bodyDiv w:val="1"/>
      <w:marLeft w:val="0"/>
      <w:marRight w:val="0"/>
      <w:marTop w:val="0"/>
      <w:marBottom w:val="0"/>
      <w:divBdr>
        <w:top w:val="none" w:sz="0" w:space="0" w:color="auto"/>
        <w:left w:val="none" w:sz="0" w:space="0" w:color="auto"/>
        <w:bottom w:val="none" w:sz="0" w:space="0" w:color="auto"/>
        <w:right w:val="none" w:sz="0" w:space="0" w:color="auto"/>
      </w:divBdr>
    </w:div>
    <w:div w:id="1753894397">
      <w:bodyDiv w:val="1"/>
      <w:marLeft w:val="0"/>
      <w:marRight w:val="0"/>
      <w:marTop w:val="0"/>
      <w:marBottom w:val="0"/>
      <w:divBdr>
        <w:top w:val="none" w:sz="0" w:space="0" w:color="auto"/>
        <w:left w:val="none" w:sz="0" w:space="0" w:color="auto"/>
        <w:bottom w:val="none" w:sz="0" w:space="0" w:color="auto"/>
        <w:right w:val="none" w:sz="0" w:space="0" w:color="auto"/>
      </w:divBdr>
    </w:div>
    <w:div w:id="1959339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report-terroris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unter.extremism@education.gov.uk" TargetMode="External"/><Relationship Id="rId17" Type="http://schemas.openxmlformats.org/officeDocument/2006/relationships/hyperlink" Target="https://www.manchestersafeguardingpartnership.co.uk/children-young-people/"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42454/Working_together_to_safeguard_children_inter_agenc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5" ma:contentTypeDescription="Create a new document." ma:contentTypeScope="" ma:versionID="96cecd5005c06bec1db1371c57bc61e6">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8ddd8c105a2cb09e191b81854639db8f"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F0780A-B450-4ED2-A222-62082A19E15A}">
  <ds:schemaRefs>
    <ds:schemaRef ds:uri="http://schemas.openxmlformats.org/officeDocument/2006/bibliography"/>
  </ds:schemaRefs>
</ds:datastoreItem>
</file>

<file path=customXml/itemProps2.xml><?xml version="1.0" encoding="utf-8"?>
<ds:datastoreItem xmlns:ds="http://schemas.openxmlformats.org/officeDocument/2006/customXml" ds:itemID="{868AE70F-C75D-4ECD-AA90-F4642E919536}">
  <ds:schemaRefs>
    <ds:schemaRef ds:uri="http://schemas.microsoft.com/office/2006/metadata/properties"/>
    <ds:schemaRef ds:uri="http://schemas.microsoft.com/office/infopath/2007/PartnerControls"/>
    <ds:schemaRef ds:uri="e8a47c2f-2ece-4e82-bced-1efb62299460"/>
    <ds:schemaRef ds:uri="3ee0f27f-9a95-4d76-852d-c4b5b32565d8"/>
  </ds:schemaRefs>
</ds:datastoreItem>
</file>

<file path=customXml/itemProps3.xml><?xml version="1.0" encoding="utf-8"?>
<ds:datastoreItem xmlns:ds="http://schemas.openxmlformats.org/officeDocument/2006/customXml" ds:itemID="{08BCC2C5-0A38-416D-873A-AE3AE6E50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47c2f-2ece-4e82-bced-1efb62299460"/>
    <ds:schemaRef ds:uri="3ee0f27f-9a95-4d76-852d-c4b5b3256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763DC0-56DE-41E4-8878-8F0C592AE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9040</Words>
  <Characters>51534</Characters>
  <Application>Microsoft Office Word</Application>
  <DocSecurity>0</DocSecurity>
  <Lines>429</Lines>
  <Paragraphs>120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Equality statement</vt:lpstr>
      <vt:lpstr>Emotional Abuse</vt:lpstr>
      <vt:lpstr>Sexual Abuse</vt:lpstr>
      <vt:lpstr>Neglect</vt:lpstr>
    </vt:vector>
  </TitlesOfParts>
  <Company>Manchester City Council</Company>
  <LinksUpToDate>false</LinksUpToDate>
  <CharactersWithSpaces>60454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Atherton</dc:creator>
  <cp:lastModifiedBy>Louise Pearson</cp:lastModifiedBy>
  <cp:revision>2</cp:revision>
  <cp:lastPrinted>2024-01-23T15:29:00Z</cp:lastPrinted>
  <dcterms:created xsi:type="dcterms:W3CDTF">2025-03-30T20:58:00Z</dcterms:created>
  <dcterms:modified xsi:type="dcterms:W3CDTF">2025-03-30T20:58:00Z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y fmtid="{D5CDD505-2E9C-101B-9397-08002B2CF9AE}" pid="3" name="MediaServiceImageTags">
    <vt:lpwstr/>
  </property>
</Properties>
</file>